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82D60" w14:textId="77777777" w:rsidR="00D813D9" w:rsidRDefault="005C2B5A">
      <w:pPr>
        <w:spacing w:after="17" w:line="259" w:lineRule="auto"/>
        <w:ind w:left="1105" w:firstLine="0"/>
      </w:pPr>
      <w:r>
        <w:rPr>
          <w:noProof/>
        </w:rPr>
        <w:drawing>
          <wp:inline distT="0" distB="0" distL="0" distR="0" wp14:anchorId="4272BB02" wp14:editId="467D157E">
            <wp:extent cx="1906905" cy="46672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906905" cy="466725"/>
                    </a:xfrm>
                    <a:prstGeom prst="rect">
                      <a:avLst/>
                    </a:prstGeom>
                  </pic:spPr>
                </pic:pic>
              </a:graphicData>
            </a:graphic>
          </wp:inline>
        </w:drawing>
      </w:r>
      <w:r>
        <w:rPr>
          <w:sz w:val="20"/>
        </w:rPr>
        <w:t xml:space="preserve"> </w:t>
      </w:r>
    </w:p>
    <w:p w14:paraId="10E17559" w14:textId="77777777" w:rsidR="00D813D9" w:rsidRDefault="005C2B5A">
      <w:pPr>
        <w:spacing w:after="17" w:line="259" w:lineRule="auto"/>
        <w:ind w:left="1436" w:firstLine="0"/>
      </w:pPr>
      <w:r>
        <w:t xml:space="preserve"> </w:t>
      </w:r>
    </w:p>
    <w:p w14:paraId="345F9706" w14:textId="0DCB6B54" w:rsidR="00D813D9" w:rsidRDefault="005B4468">
      <w:pPr>
        <w:spacing w:after="0" w:line="259" w:lineRule="auto"/>
        <w:ind w:left="1492" w:firstLine="0"/>
        <w:jc w:val="center"/>
      </w:pPr>
      <w:r>
        <w:rPr>
          <w:b/>
          <w:sz w:val="28"/>
        </w:rPr>
        <w:t>QUALITY IMPROVEMENT PROPOSAL</w:t>
      </w:r>
      <w:commentRangeStart w:id="0"/>
      <w:r w:rsidR="005C2B5A">
        <w:rPr>
          <w:b/>
          <w:sz w:val="28"/>
        </w:rPr>
        <w:t xml:space="preserve"> TEMPLATE</w:t>
      </w:r>
      <w:commentRangeEnd w:id="0"/>
      <w:r w:rsidR="0094128E">
        <w:rPr>
          <w:rStyle w:val="CommentReference"/>
        </w:rPr>
        <w:commentReference w:id="0"/>
      </w:r>
    </w:p>
    <w:p w14:paraId="523183CA" w14:textId="77777777" w:rsidR="00D813D9" w:rsidRDefault="005C2B5A">
      <w:pPr>
        <w:spacing w:after="0" w:line="259" w:lineRule="auto"/>
        <w:ind w:left="1436" w:firstLine="0"/>
      </w:pPr>
      <w:r>
        <w:t xml:space="preserve"> </w:t>
      </w:r>
    </w:p>
    <w:p w14:paraId="5099C894" w14:textId="77777777" w:rsidR="00DC2259" w:rsidRDefault="00DC2259" w:rsidP="00D86619"/>
    <w:p w14:paraId="36B0BAB2" w14:textId="77777777" w:rsidR="00DC2259" w:rsidRDefault="00DC2259" w:rsidP="00DC2259">
      <w:pPr>
        <w:ind w:left="0" w:firstLine="0"/>
      </w:pPr>
    </w:p>
    <w:tbl>
      <w:tblPr>
        <w:tblStyle w:val="TableGrid"/>
        <w:tblW w:w="0" w:type="auto"/>
        <w:tblLook w:val="04A0" w:firstRow="1" w:lastRow="0" w:firstColumn="1" w:lastColumn="0" w:noHBand="0" w:noVBand="1"/>
      </w:tblPr>
      <w:tblGrid>
        <w:gridCol w:w="10525"/>
      </w:tblGrid>
      <w:tr w:rsidR="00D86619" w14:paraId="59B11FA3" w14:textId="77777777" w:rsidTr="00D86619">
        <w:tc>
          <w:tcPr>
            <w:tcW w:w="10525" w:type="dxa"/>
          </w:tcPr>
          <w:p w14:paraId="34F70BD7" w14:textId="532F8A8F" w:rsidR="00D86619" w:rsidRDefault="00D86619">
            <w:pPr>
              <w:spacing w:after="160" w:line="259" w:lineRule="auto"/>
              <w:ind w:left="0" w:firstLine="0"/>
              <w:rPr>
                <w:b/>
              </w:rPr>
            </w:pPr>
            <w:r w:rsidRPr="00D86619">
              <w:rPr>
                <w:b/>
              </w:rPr>
              <w:t xml:space="preserve">Full </w:t>
            </w:r>
            <w:r w:rsidR="005B4468">
              <w:rPr>
                <w:b/>
              </w:rPr>
              <w:t>project</w:t>
            </w:r>
            <w:r w:rsidRPr="00D86619">
              <w:rPr>
                <w:b/>
              </w:rPr>
              <w:t xml:space="preserve"> title</w:t>
            </w:r>
          </w:p>
          <w:p w14:paraId="048E1465" w14:textId="77777777" w:rsidR="00D86619" w:rsidRPr="00D86619" w:rsidRDefault="00D86619">
            <w:pPr>
              <w:spacing w:after="160" w:line="259" w:lineRule="auto"/>
              <w:ind w:left="0" w:firstLine="0"/>
              <w:rPr>
                <w:b/>
              </w:rPr>
            </w:pPr>
          </w:p>
        </w:tc>
      </w:tr>
      <w:tr w:rsidR="00D86619" w14:paraId="79483563" w14:textId="77777777" w:rsidTr="00D86619">
        <w:tc>
          <w:tcPr>
            <w:tcW w:w="10525" w:type="dxa"/>
          </w:tcPr>
          <w:p w14:paraId="7B178BD9" w14:textId="00ED5DEB" w:rsidR="00D86619" w:rsidRDefault="00D86619">
            <w:pPr>
              <w:spacing w:after="160" w:line="259" w:lineRule="auto"/>
              <w:ind w:left="0" w:firstLine="0"/>
              <w:rPr>
                <w:b/>
              </w:rPr>
            </w:pPr>
            <w:r w:rsidRPr="00D86619">
              <w:rPr>
                <w:b/>
              </w:rPr>
              <w:t xml:space="preserve">Name(s), Title(s), and Department of </w:t>
            </w:r>
            <w:r w:rsidR="005B4468">
              <w:rPr>
                <w:b/>
              </w:rPr>
              <w:t>project leader</w:t>
            </w:r>
          </w:p>
          <w:p w14:paraId="515D09A7" w14:textId="77777777" w:rsidR="00D86619" w:rsidRPr="00D86619" w:rsidRDefault="00D86619">
            <w:pPr>
              <w:spacing w:after="160" w:line="259" w:lineRule="auto"/>
              <w:ind w:left="0" w:firstLine="0"/>
              <w:rPr>
                <w:b/>
              </w:rPr>
            </w:pPr>
          </w:p>
        </w:tc>
      </w:tr>
      <w:tr w:rsidR="00D86619" w14:paraId="34D883C9" w14:textId="77777777" w:rsidTr="00D86619">
        <w:tc>
          <w:tcPr>
            <w:tcW w:w="10525" w:type="dxa"/>
          </w:tcPr>
          <w:p w14:paraId="5D361894" w14:textId="13347F0A" w:rsidR="00D86619" w:rsidRDefault="005B4468">
            <w:pPr>
              <w:spacing w:after="160" w:line="259" w:lineRule="auto"/>
              <w:ind w:left="0" w:firstLine="0"/>
              <w:rPr>
                <w:b/>
              </w:rPr>
            </w:pPr>
            <w:r>
              <w:rPr>
                <w:b/>
              </w:rPr>
              <w:t xml:space="preserve">Proposal </w:t>
            </w:r>
            <w:r w:rsidR="00D86619" w:rsidRPr="00D86619">
              <w:rPr>
                <w:b/>
              </w:rPr>
              <w:t>version number and version date</w:t>
            </w:r>
          </w:p>
          <w:p w14:paraId="7F59D8A1" w14:textId="77777777" w:rsidR="00D86619" w:rsidRPr="00D86619" w:rsidRDefault="00D86619">
            <w:pPr>
              <w:spacing w:after="160" w:line="259" w:lineRule="auto"/>
              <w:ind w:left="0" w:firstLine="0"/>
              <w:rPr>
                <w:b/>
              </w:rPr>
            </w:pPr>
          </w:p>
        </w:tc>
      </w:tr>
    </w:tbl>
    <w:p w14:paraId="7144940D" w14:textId="300F9E23" w:rsidR="00DC2259" w:rsidRDefault="00DC2259">
      <w:pPr>
        <w:spacing w:after="160" w:line="259" w:lineRule="auto"/>
        <w:ind w:left="0" w:firstLine="0"/>
      </w:pPr>
      <w:r>
        <w:br w:type="page"/>
      </w:r>
    </w:p>
    <w:p w14:paraId="6232806D" w14:textId="77777777" w:rsidR="00AF6045" w:rsidRDefault="00AF6045">
      <w:pPr>
        <w:spacing w:after="160" w:line="259" w:lineRule="auto"/>
        <w:ind w:left="0" w:firstLine="0"/>
      </w:pPr>
    </w:p>
    <w:p w14:paraId="55A42814" w14:textId="15A263CE" w:rsidR="00AF6045" w:rsidRDefault="00AF6045">
      <w:pPr>
        <w:spacing w:after="160" w:line="259" w:lineRule="auto"/>
        <w:ind w:left="0" w:firstLine="0"/>
      </w:pPr>
    </w:p>
    <w:p w14:paraId="11DB95D4" w14:textId="77777777" w:rsidR="00AF6045" w:rsidRDefault="00AF6045">
      <w:pPr>
        <w:spacing w:after="160" w:line="259" w:lineRule="auto"/>
        <w:ind w:left="0" w:firstLine="0"/>
      </w:pPr>
    </w:p>
    <w:p w14:paraId="6EF0B559" w14:textId="77777777" w:rsidR="00DC2259" w:rsidRPr="00DC2259" w:rsidRDefault="00DC2259" w:rsidP="00DC2259">
      <w:pPr>
        <w:spacing w:after="0" w:line="240" w:lineRule="auto"/>
        <w:ind w:left="0" w:firstLine="0"/>
        <w:rPr>
          <w:color w:val="auto"/>
          <w:szCs w:val="24"/>
        </w:rPr>
      </w:pPr>
    </w:p>
    <w:p w14:paraId="236A16A3" w14:textId="77777777" w:rsidR="00DC2259" w:rsidRPr="00DC2259" w:rsidRDefault="00DC2259" w:rsidP="00DC2259">
      <w:pPr>
        <w:spacing w:after="0" w:line="240" w:lineRule="auto"/>
        <w:ind w:left="0" w:firstLine="0"/>
        <w:rPr>
          <w:color w:val="auto"/>
          <w:szCs w:val="24"/>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800"/>
        <w:gridCol w:w="7627"/>
      </w:tblGrid>
      <w:tr w:rsidR="00DC2259" w:rsidRPr="00DC2259" w14:paraId="086E15A0" w14:textId="77777777" w:rsidTr="00DC2259">
        <w:trPr>
          <w:cantSplit/>
        </w:trPr>
        <w:tc>
          <w:tcPr>
            <w:tcW w:w="10975" w:type="dxa"/>
            <w:gridSpan w:val="3"/>
            <w:shd w:val="clear" w:color="auto" w:fill="F4B083" w:themeFill="accent2" w:themeFillTint="99"/>
          </w:tcPr>
          <w:p w14:paraId="37F33612" w14:textId="77777777" w:rsidR="00DC2259" w:rsidRPr="00DC2259" w:rsidRDefault="00DC2259" w:rsidP="00DC2259">
            <w:pPr>
              <w:spacing w:before="60" w:after="0" w:line="360" w:lineRule="auto"/>
              <w:ind w:left="0" w:firstLine="0"/>
              <w:jc w:val="center"/>
              <w:rPr>
                <w:b/>
                <w:bCs/>
                <w:color w:val="auto"/>
                <w:szCs w:val="24"/>
              </w:rPr>
            </w:pPr>
            <w:r w:rsidRPr="00DC2259">
              <w:rPr>
                <w:b/>
                <w:bCs/>
                <w:color w:val="auto"/>
                <w:szCs w:val="24"/>
              </w:rPr>
              <w:t>Revision History</w:t>
            </w:r>
          </w:p>
        </w:tc>
      </w:tr>
      <w:tr w:rsidR="00DC2259" w:rsidRPr="00DC2259" w14:paraId="3DE8FCAE" w14:textId="77777777" w:rsidTr="000C0B91">
        <w:tc>
          <w:tcPr>
            <w:tcW w:w="1548" w:type="dxa"/>
          </w:tcPr>
          <w:p w14:paraId="024060BD" w14:textId="77777777" w:rsidR="00DC2259" w:rsidRPr="00DC2259" w:rsidRDefault="00DC2259" w:rsidP="00DC2259">
            <w:pPr>
              <w:tabs>
                <w:tab w:val="center" w:pos="4320"/>
                <w:tab w:val="right" w:pos="8640"/>
              </w:tabs>
              <w:spacing w:before="60" w:after="60" w:line="240" w:lineRule="auto"/>
              <w:ind w:left="0" w:firstLine="0"/>
              <w:rPr>
                <w:b/>
                <w:bCs/>
                <w:color w:val="auto"/>
                <w:szCs w:val="24"/>
              </w:rPr>
            </w:pPr>
            <w:r w:rsidRPr="00DC2259">
              <w:rPr>
                <w:b/>
                <w:bCs/>
                <w:color w:val="auto"/>
                <w:szCs w:val="24"/>
              </w:rPr>
              <w:t>Version No.</w:t>
            </w:r>
          </w:p>
        </w:tc>
        <w:tc>
          <w:tcPr>
            <w:tcW w:w="1800" w:type="dxa"/>
          </w:tcPr>
          <w:p w14:paraId="7ACBDC51" w14:textId="446AC268" w:rsidR="00DC2259" w:rsidRPr="00DC2259" w:rsidRDefault="005B4468" w:rsidP="00DC2259">
            <w:pPr>
              <w:tabs>
                <w:tab w:val="center" w:pos="4320"/>
                <w:tab w:val="right" w:pos="8640"/>
              </w:tabs>
              <w:spacing w:before="60" w:after="60" w:line="240" w:lineRule="auto"/>
              <w:ind w:left="0" w:firstLine="0"/>
              <w:rPr>
                <w:b/>
                <w:bCs/>
                <w:color w:val="auto"/>
                <w:szCs w:val="24"/>
              </w:rPr>
            </w:pPr>
            <w:r>
              <w:rPr>
                <w:b/>
                <w:bCs/>
                <w:color w:val="auto"/>
                <w:szCs w:val="24"/>
              </w:rPr>
              <w:t xml:space="preserve">Version </w:t>
            </w:r>
            <w:r w:rsidR="00DC2259" w:rsidRPr="00DC2259">
              <w:rPr>
                <w:b/>
                <w:bCs/>
                <w:color w:val="auto"/>
                <w:szCs w:val="24"/>
              </w:rPr>
              <w:t>Date</w:t>
            </w:r>
          </w:p>
        </w:tc>
        <w:tc>
          <w:tcPr>
            <w:tcW w:w="7627" w:type="dxa"/>
          </w:tcPr>
          <w:p w14:paraId="79D00F54" w14:textId="77777777" w:rsidR="00DC2259" w:rsidRPr="00DC2259" w:rsidRDefault="00DC2259" w:rsidP="00DC2259">
            <w:pPr>
              <w:tabs>
                <w:tab w:val="center" w:pos="4320"/>
                <w:tab w:val="right" w:pos="8640"/>
              </w:tabs>
              <w:spacing w:before="60" w:after="60" w:line="240" w:lineRule="auto"/>
              <w:ind w:left="0" w:firstLine="0"/>
              <w:rPr>
                <w:b/>
                <w:bCs/>
                <w:color w:val="auto"/>
                <w:szCs w:val="24"/>
              </w:rPr>
            </w:pPr>
            <w:r w:rsidRPr="00DC2259">
              <w:rPr>
                <w:b/>
                <w:bCs/>
                <w:color w:val="auto"/>
                <w:szCs w:val="24"/>
              </w:rPr>
              <w:t>Description</w:t>
            </w:r>
          </w:p>
        </w:tc>
      </w:tr>
      <w:tr w:rsidR="00DC2259" w:rsidRPr="00DC2259" w14:paraId="437833EA" w14:textId="77777777" w:rsidTr="000C0B91">
        <w:tc>
          <w:tcPr>
            <w:tcW w:w="1548" w:type="dxa"/>
          </w:tcPr>
          <w:p w14:paraId="2E328018" w14:textId="77777777" w:rsidR="00DC2259" w:rsidRPr="00DC2259" w:rsidRDefault="00DC2259" w:rsidP="00DC2259">
            <w:pPr>
              <w:spacing w:before="60" w:after="60" w:line="240" w:lineRule="auto"/>
              <w:ind w:left="0" w:firstLine="0"/>
              <w:jc w:val="center"/>
              <w:rPr>
                <w:color w:val="auto"/>
                <w:szCs w:val="24"/>
              </w:rPr>
            </w:pPr>
          </w:p>
        </w:tc>
        <w:tc>
          <w:tcPr>
            <w:tcW w:w="1800" w:type="dxa"/>
          </w:tcPr>
          <w:p w14:paraId="6268ED3C" w14:textId="77777777" w:rsidR="00DC2259" w:rsidRPr="00DC2259" w:rsidRDefault="00DC2259" w:rsidP="00DC2259">
            <w:pPr>
              <w:spacing w:before="60" w:after="60" w:line="240" w:lineRule="auto"/>
              <w:ind w:left="0" w:firstLine="0"/>
              <w:jc w:val="center"/>
              <w:rPr>
                <w:color w:val="auto"/>
                <w:szCs w:val="24"/>
              </w:rPr>
            </w:pPr>
          </w:p>
        </w:tc>
        <w:tc>
          <w:tcPr>
            <w:tcW w:w="7627" w:type="dxa"/>
          </w:tcPr>
          <w:p w14:paraId="6E6212CD" w14:textId="77777777" w:rsidR="00DC2259" w:rsidRPr="00DC2259" w:rsidRDefault="00DC2259" w:rsidP="00DC2259">
            <w:pPr>
              <w:spacing w:before="60" w:after="60" w:line="240" w:lineRule="auto"/>
              <w:ind w:left="0" w:firstLine="0"/>
              <w:rPr>
                <w:color w:val="auto"/>
                <w:szCs w:val="24"/>
              </w:rPr>
            </w:pPr>
          </w:p>
        </w:tc>
      </w:tr>
      <w:tr w:rsidR="00DC2259" w:rsidRPr="00DC2259" w14:paraId="694EFD63" w14:textId="77777777" w:rsidTr="000C0B91">
        <w:tc>
          <w:tcPr>
            <w:tcW w:w="1548" w:type="dxa"/>
          </w:tcPr>
          <w:p w14:paraId="756C7225" w14:textId="77777777" w:rsidR="00DC2259" w:rsidRPr="00DC2259" w:rsidRDefault="00DC2259" w:rsidP="00DC2259">
            <w:pPr>
              <w:spacing w:before="60" w:after="60" w:line="240" w:lineRule="auto"/>
              <w:ind w:left="0" w:firstLine="0"/>
              <w:jc w:val="center"/>
              <w:rPr>
                <w:color w:val="auto"/>
                <w:szCs w:val="24"/>
              </w:rPr>
            </w:pPr>
          </w:p>
        </w:tc>
        <w:tc>
          <w:tcPr>
            <w:tcW w:w="1800" w:type="dxa"/>
          </w:tcPr>
          <w:p w14:paraId="5C63E2FC" w14:textId="77777777" w:rsidR="00DC2259" w:rsidRPr="00DC2259" w:rsidRDefault="00DC2259" w:rsidP="00DC2259">
            <w:pPr>
              <w:spacing w:before="60" w:after="60" w:line="240" w:lineRule="auto"/>
              <w:ind w:left="0" w:firstLine="0"/>
              <w:jc w:val="center"/>
              <w:rPr>
                <w:color w:val="auto"/>
                <w:szCs w:val="24"/>
              </w:rPr>
            </w:pPr>
          </w:p>
        </w:tc>
        <w:tc>
          <w:tcPr>
            <w:tcW w:w="7627" w:type="dxa"/>
          </w:tcPr>
          <w:p w14:paraId="7F07CCF6" w14:textId="77777777" w:rsidR="00DC2259" w:rsidRPr="00DC2259" w:rsidRDefault="00DC2259" w:rsidP="00DC2259">
            <w:pPr>
              <w:spacing w:before="60" w:after="60" w:line="240" w:lineRule="auto"/>
              <w:ind w:left="0" w:firstLine="0"/>
              <w:rPr>
                <w:color w:val="auto"/>
                <w:szCs w:val="24"/>
              </w:rPr>
            </w:pPr>
          </w:p>
        </w:tc>
      </w:tr>
      <w:tr w:rsidR="00DC2259" w:rsidRPr="00DC2259" w14:paraId="641B551E" w14:textId="77777777" w:rsidTr="000C0B91">
        <w:tc>
          <w:tcPr>
            <w:tcW w:w="1548" w:type="dxa"/>
          </w:tcPr>
          <w:p w14:paraId="165BC145" w14:textId="77777777" w:rsidR="00DC2259" w:rsidRPr="00DC2259" w:rsidRDefault="00DC2259" w:rsidP="00DC2259">
            <w:pPr>
              <w:spacing w:before="60" w:after="60" w:line="240" w:lineRule="auto"/>
              <w:ind w:left="0" w:firstLine="0"/>
              <w:jc w:val="center"/>
              <w:rPr>
                <w:b/>
                <w:color w:val="auto"/>
                <w:szCs w:val="24"/>
              </w:rPr>
            </w:pPr>
          </w:p>
        </w:tc>
        <w:tc>
          <w:tcPr>
            <w:tcW w:w="1800" w:type="dxa"/>
          </w:tcPr>
          <w:p w14:paraId="591222AC" w14:textId="77777777" w:rsidR="00DC2259" w:rsidRPr="00DC2259" w:rsidRDefault="00DC2259" w:rsidP="00DC2259">
            <w:pPr>
              <w:spacing w:before="60" w:after="60" w:line="240" w:lineRule="auto"/>
              <w:ind w:left="0" w:firstLine="0"/>
              <w:jc w:val="center"/>
              <w:rPr>
                <w:b/>
                <w:color w:val="auto"/>
                <w:szCs w:val="24"/>
              </w:rPr>
            </w:pPr>
          </w:p>
        </w:tc>
        <w:tc>
          <w:tcPr>
            <w:tcW w:w="7627" w:type="dxa"/>
          </w:tcPr>
          <w:p w14:paraId="27C8F993" w14:textId="77777777" w:rsidR="00DC2259" w:rsidRPr="00DC2259" w:rsidRDefault="00DC2259" w:rsidP="00DC2259">
            <w:pPr>
              <w:spacing w:before="60" w:after="60" w:line="240" w:lineRule="auto"/>
              <w:ind w:left="0" w:firstLine="0"/>
              <w:rPr>
                <w:b/>
                <w:color w:val="auto"/>
                <w:szCs w:val="24"/>
              </w:rPr>
            </w:pPr>
          </w:p>
        </w:tc>
      </w:tr>
    </w:tbl>
    <w:p w14:paraId="079D3C24" w14:textId="77777777" w:rsidR="00DC2259" w:rsidRPr="00DC2259" w:rsidRDefault="00DC2259" w:rsidP="00DC2259">
      <w:pPr>
        <w:spacing w:after="0" w:line="240" w:lineRule="auto"/>
        <w:ind w:left="0" w:firstLine="0"/>
        <w:rPr>
          <w:color w:val="auto"/>
          <w:szCs w:val="24"/>
        </w:rPr>
      </w:pPr>
    </w:p>
    <w:p w14:paraId="3618D532" w14:textId="70463C50" w:rsidR="00153BEE" w:rsidRDefault="00DC2259" w:rsidP="00153BEE">
      <w:pPr>
        <w:spacing w:after="160" w:line="259" w:lineRule="auto"/>
        <w:ind w:left="0" w:firstLine="0"/>
        <w:jc w:val="center"/>
        <w:rPr>
          <w:rFonts w:eastAsia="Calibri"/>
          <w:b/>
          <w:color w:val="auto"/>
          <w:szCs w:val="24"/>
        </w:rPr>
      </w:pPr>
      <w:r w:rsidRPr="00DC2259">
        <w:rPr>
          <w:rFonts w:eastAsia="Calibri"/>
          <w:color w:val="auto"/>
          <w:szCs w:val="24"/>
        </w:rPr>
        <w:br w:type="page"/>
      </w:r>
      <w:r w:rsidR="00153BEE" w:rsidRPr="00153BEE">
        <w:rPr>
          <w:rFonts w:eastAsia="Calibri"/>
          <w:b/>
          <w:color w:val="auto"/>
          <w:szCs w:val="24"/>
        </w:rPr>
        <w:lastRenderedPageBreak/>
        <w:t>TABLE OF CONTENTS</w:t>
      </w:r>
    </w:p>
    <w:p w14:paraId="70F4F851" w14:textId="77777777" w:rsidR="00153BEE" w:rsidRDefault="00153BEE" w:rsidP="00153BEE">
      <w:pPr>
        <w:spacing w:after="160" w:line="259" w:lineRule="auto"/>
        <w:ind w:left="0" w:firstLine="0"/>
        <w:rPr>
          <w:rFonts w:eastAsia="Calibri"/>
          <w:b/>
          <w:color w:val="auto"/>
          <w:szCs w:val="24"/>
        </w:rPr>
      </w:pPr>
    </w:p>
    <w:p w14:paraId="654F5201" w14:textId="4C9CC4D7" w:rsidR="00153BEE" w:rsidRPr="00153BEE" w:rsidRDefault="00153BEE" w:rsidP="00153BEE">
      <w:pPr>
        <w:spacing w:after="160" w:line="259" w:lineRule="auto"/>
        <w:ind w:left="0" w:firstLine="0"/>
        <w:rPr>
          <w:rFonts w:eastAsia="Calibri"/>
          <w:b/>
          <w:color w:val="auto"/>
          <w:szCs w:val="24"/>
        </w:rPr>
      </w:pPr>
      <w:commentRangeStart w:id="1"/>
      <w:r>
        <w:rPr>
          <w:rFonts w:eastAsia="Calibri"/>
          <w:b/>
          <w:color w:val="auto"/>
          <w:szCs w:val="24"/>
        </w:rPr>
        <w:t>Project Overview</w:t>
      </w:r>
      <w:r w:rsidRPr="00153BEE">
        <w:rPr>
          <w:rFonts w:eastAsia="Calibri"/>
          <w:b/>
          <w:color w:val="auto"/>
          <w:szCs w:val="24"/>
        </w:rPr>
        <w:t xml:space="preserve"> </w:t>
      </w:r>
      <w:r>
        <w:rPr>
          <w:rFonts w:eastAsia="Calibri"/>
          <w:b/>
          <w:color w:val="auto"/>
          <w:szCs w:val="24"/>
        </w:rPr>
        <w:t>………………………………………………………………………………………………..#</w:t>
      </w:r>
    </w:p>
    <w:p w14:paraId="2F09E7E0" w14:textId="651B23D1" w:rsidR="00153BEE" w:rsidRDefault="00153BEE" w:rsidP="00153BEE">
      <w:pPr>
        <w:spacing w:after="160" w:line="259" w:lineRule="auto"/>
        <w:ind w:left="0" w:firstLine="0"/>
        <w:rPr>
          <w:rFonts w:eastAsia="Calibri"/>
          <w:b/>
          <w:color w:val="auto"/>
          <w:szCs w:val="24"/>
        </w:rPr>
      </w:pPr>
      <w:r>
        <w:rPr>
          <w:rFonts w:eastAsia="Calibri"/>
          <w:b/>
          <w:color w:val="auto"/>
          <w:szCs w:val="24"/>
        </w:rPr>
        <w:t>Objectives ……………………………………………………………………………………………………….#</w:t>
      </w:r>
    </w:p>
    <w:p w14:paraId="5D39FABE" w14:textId="2C4FE1C1" w:rsidR="00153BEE" w:rsidRDefault="00153BEE" w:rsidP="00153BEE">
      <w:pPr>
        <w:spacing w:after="160" w:line="259" w:lineRule="auto"/>
        <w:ind w:left="0" w:firstLine="0"/>
        <w:rPr>
          <w:rFonts w:eastAsia="Calibri"/>
          <w:b/>
          <w:color w:val="auto"/>
          <w:szCs w:val="24"/>
        </w:rPr>
      </w:pPr>
      <w:r>
        <w:rPr>
          <w:rFonts w:eastAsia="Calibri"/>
          <w:b/>
          <w:color w:val="auto"/>
          <w:szCs w:val="24"/>
        </w:rPr>
        <w:t>Methodology …………………………………………………………………………………………………….#</w:t>
      </w:r>
    </w:p>
    <w:p w14:paraId="0F947E76" w14:textId="01FD1F44" w:rsidR="00153BEE" w:rsidRPr="00153BEE" w:rsidRDefault="00153BEE" w:rsidP="00153BEE">
      <w:pPr>
        <w:spacing w:after="160" w:line="259" w:lineRule="auto"/>
        <w:ind w:left="0" w:firstLine="0"/>
        <w:rPr>
          <w:rFonts w:eastAsia="Calibri"/>
          <w:b/>
          <w:color w:val="auto"/>
          <w:szCs w:val="24"/>
        </w:rPr>
      </w:pPr>
      <w:r>
        <w:rPr>
          <w:rFonts w:eastAsia="Calibri"/>
          <w:b/>
          <w:color w:val="auto"/>
          <w:szCs w:val="24"/>
        </w:rPr>
        <w:t>Data Collection ………………………………………………………………………………………………….#</w:t>
      </w:r>
    </w:p>
    <w:p w14:paraId="1A3EDEEA" w14:textId="6FF35336" w:rsidR="00153BEE" w:rsidRPr="00153BEE" w:rsidRDefault="00153BEE" w:rsidP="00153BEE">
      <w:pPr>
        <w:spacing w:after="160" w:line="259" w:lineRule="auto"/>
        <w:ind w:left="0" w:firstLine="0"/>
        <w:rPr>
          <w:rFonts w:eastAsia="Calibri"/>
          <w:b/>
          <w:color w:val="auto"/>
          <w:szCs w:val="24"/>
        </w:rPr>
      </w:pPr>
      <w:r w:rsidRPr="00153BEE">
        <w:rPr>
          <w:rFonts w:eastAsia="Calibri"/>
          <w:b/>
          <w:color w:val="auto"/>
          <w:szCs w:val="24"/>
        </w:rPr>
        <w:t>Analysi</w:t>
      </w:r>
      <w:r>
        <w:rPr>
          <w:rFonts w:eastAsia="Calibri"/>
          <w:b/>
          <w:color w:val="auto"/>
          <w:szCs w:val="24"/>
        </w:rPr>
        <w:t>s ………………………………………………………………………………………………………….#</w:t>
      </w:r>
    </w:p>
    <w:p w14:paraId="298A0375" w14:textId="77777777" w:rsidR="00153BEE" w:rsidRDefault="00153BEE" w:rsidP="00153BEE">
      <w:pPr>
        <w:spacing w:after="160" w:line="259" w:lineRule="auto"/>
        <w:ind w:left="0" w:firstLine="0"/>
        <w:rPr>
          <w:rFonts w:eastAsia="Calibri"/>
          <w:b/>
          <w:color w:val="auto"/>
          <w:szCs w:val="24"/>
        </w:rPr>
      </w:pPr>
      <w:r>
        <w:rPr>
          <w:rFonts w:eastAsia="Calibri"/>
          <w:b/>
          <w:color w:val="auto"/>
          <w:szCs w:val="24"/>
        </w:rPr>
        <w:t>References / Bibliography ………………………………………………………………………………………#</w:t>
      </w:r>
      <w:commentRangeEnd w:id="1"/>
      <w:r>
        <w:rPr>
          <w:rStyle w:val="CommentReference"/>
        </w:rPr>
        <w:commentReference w:id="1"/>
      </w:r>
    </w:p>
    <w:p w14:paraId="3146B010" w14:textId="77777777" w:rsidR="00153BEE" w:rsidRDefault="00153BEE" w:rsidP="00153BEE">
      <w:pPr>
        <w:spacing w:after="160" w:line="259" w:lineRule="auto"/>
        <w:ind w:left="0" w:firstLine="0"/>
        <w:rPr>
          <w:b/>
        </w:rPr>
      </w:pPr>
    </w:p>
    <w:p w14:paraId="61A8404A" w14:textId="77777777" w:rsidR="00153BEE" w:rsidRDefault="00153BEE" w:rsidP="00153BEE">
      <w:pPr>
        <w:spacing w:after="160" w:line="259" w:lineRule="auto"/>
        <w:ind w:left="0" w:firstLine="0"/>
        <w:rPr>
          <w:b/>
        </w:rPr>
      </w:pPr>
    </w:p>
    <w:p w14:paraId="2713E104" w14:textId="77777777" w:rsidR="00153BEE" w:rsidRDefault="00153BEE" w:rsidP="00153BEE">
      <w:pPr>
        <w:spacing w:after="160" w:line="259" w:lineRule="auto"/>
        <w:ind w:left="0" w:firstLine="0"/>
        <w:rPr>
          <w:b/>
        </w:rPr>
      </w:pPr>
    </w:p>
    <w:p w14:paraId="25EB5FC5" w14:textId="77777777" w:rsidR="00153BEE" w:rsidRDefault="00153BEE" w:rsidP="00153BEE">
      <w:pPr>
        <w:spacing w:after="160" w:line="259" w:lineRule="auto"/>
        <w:ind w:left="0" w:firstLine="0"/>
        <w:rPr>
          <w:b/>
        </w:rPr>
      </w:pPr>
    </w:p>
    <w:p w14:paraId="2B5E3190" w14:textId="77777777" w:rsidR="00153BEE" w:rsidRDefault="00153BEE" w:rsidP="00153BEE">
      <w:pPr>
        <w:spacing w:after="160" w:line="259" w:lineRule="auto"/>
        <w:ind w:left="0" w:firstLine="0"/>
        <w:rPr>
          <w:b/>
        </w:rPr>
      </w:pPr>
    </w:p>
    <w:p w14:paraId="71B7A7C4" w14:textId="51C5C688" w:rsidR="00D813D9" w:rsidRPr="00153BEE" w:rsidRDefault="005B4468" w:rsidP="00153BEE">
      <w:pPr>
        <w:spacing w:after="160" w:line="259" w:lineRule="auto"/>
        <w:ind w:left="0" w:firstLine="0"/>
        <w:jc w:val="center"/>
        <w:rPr>
          <w:rFonts w:eastAsia="Calibri"/>
          <w:b/>
          <w:color w:val="auto"/>
          <w:szCs w:val="24"/>
        </w:rPr>
      </w:pPr>
      <w:r>
        <w:rPr>
          <w:b/>
        </w:rPr>
        <w:t>DEFINITIONS</w:t>
      </w:r>
    </w:p>
    <w:p w14:paraId="5F217544" w14:textId="219CA758" w:rsidR="005B4468" w:rsidRPr="00353D77" w:rsidRDefault="005B4468" w:rsidP="005B4468">
      <w:pPr>
        <w:ind w:left="1796" w:firstLine="0"/>
        <w:jc w:val="center"/>
        <w:rPr>
          <w:b/>
        </w:rPr>
      </w:pPr>
    </w:p>
    <w:p w14:paraId="6AD505CE" w14:textId="2D77624A" w:rsidR="00986592" w:rsidRDefault="00986592" w:rsidP="00986592">
      <w:pPr>
        <w:ind w:left="0" w:firstLine="0"/>
      </w:pPr>
      <w:r w:rsidRPr="00353D77">
        <w:rPr>
          <w:b/>
        </w:rPr>
        <w:t>Human Subject</w:t>
      </w:r>
      <w:r>
        <w:t xml:space="preserve">: </w:t>
      </w:r>
      <w:r>
        <w:t xml:space="preserve">According to 45 CFR 46 , a human subject is "a living individual about whom an investigator (whether professional or student) conducting research: </w:t>
      </w:r>
    </w:p>
    <w:p w14:paraId="094C936B" w14:textId="77777777" w:rsidR="00986592" w:rsidRDefault="00986592" w:rsidP="00986592">
      <w:pPr>
        <w:pStyle w:val="ListParagraph"/>
        <w:numPr>
          <w:ilvl w:val="0"/>
          <w:numId w:val="11"/>
        </w:numPr>
      </w:pPr>
      <w:r>
        <w:t xml:space="preserve">Obtains information or biospecimens through intervention or interaction with the individual, and uses, studies, or analyzes the information or biospecimens; or </w:t>
      </w:r>
    </w:p>
    <w:p w14:paraId="3BBCC506" w14:textId="59C032C8" w:rsidR="005B4468" w:rsidRDefault="00986592" w:rsidP="00986592">
      <w:pPr>
        <w:pStyle w:val="ListParagraph"/>
        <w:numPr>
          <w:ilvl w:val="0"/>
          <w:numId w:val="11"/>
        </w:numPr>
      </w:pPr>
      <w:r>
        <w:t>Obtains, uses, studies, analyzes, or generates identifiable private information or identifiable biospecimens."</w:t>
      </w:r>
    </w:p>
    <w:p w14:paraId="2DAC0AC8" w14:textId="77777777" w:rsidR="00D813D9" w:rsidRDefault="00D813D9" w:rsidP="00353D77">
      <w:pPr>
        <w:spacing w:after="0" w:line="259" w:lineRule="auto"/>
        <w:ind w:left="0" w:firstLine="0"/>
      </w:pPr>
    </w:p>
    <w:p w14:paraId="50E120E3" w14:textId="77777777" w:rsidR="00E367DF" w:rsidRDefault="00353D77">
      <w:pPr>
        <w:spacing w:after="160" w:line="259" w:lineRule="auto"/>
        <w:ind w:left="0" w:firstLine="0"/>
      </w:pPr>
      <w:r w:rsidRPr="00353D77">
        <w:rPr>
          <w:b/>
        </w:rPr>
        <w:t>Research</w:t>
      </w:r>
      <w:r w:rsidRPr="00353D77">
        <w:t xml:space="preserve">:  A clinical investigation or systematic investigation, including research development, testing and evaluation, designed to develop or contribute to </w:t>
      </w:r>
      <w:r w:rsidRPr="00353D77">
        <w:rPr>
          <w:i/>
        </w:rPr>
        <w:t>generalizable knowledge.</w:t>
      </w:r>
    </w:p>
    <w:p w14:paraId="057B07C1" w14:textId="77777777" w:rsidR="00E367DF" w:rsidRDefault="00353D77" w:rsidP="00E367DF">
      <w:pPr>
        <w:spacing w:after="160" w:line="259" w:lineRule="auto"/>
        <w:ind w:left="720" w:firstLine="0"/>
      </w:pPr>
      <w:r w:rsidRPr="00353D77">
        <w:rPr>
          <w:b/>
        </w:rPr>
        <w:t>Generalizable Knowledge:</w:t>
      </w:r>
      <w:r w:rsidRPr="00353D77">
        <w:t xml:space="preserve"> Knowledge from which general conclusions will be drawn. A study that is designed to develop or contribute to Generalizable Knowledge is one that is designed and intended to draw conclusions, inform policy or generate generalizable findings.  </w:t>
      </w:r>
    </w:p>
    <w:p w14:paraId="0FBA59D6" w14:textId="0FD0D5A8" w:rsidR="009D439B" w:rsidRDefault="00E367DF" w:rsidP="00E367DF">
      <w:pPr>
        <w:spacing w:after="160" w:line="259" w:lineRule="auto"/>
        <w:ind w:left="0" w:firstLine="0"/>
      </w:pPr>
      <w:r w:rsidRPr="00E367DF">
        <w:rPr>
          <w:b/>
        </w:rPr>
        <w:t xml:space="preserve">Quality </w:t>
      </w:r>
      <w:r w:rsidR="00F67D34">
        <w:rPr>
          <w:b/>
        </w:rPr>
        <w:t>I</w:t>
      </w:r>
      <w:r w:rsidRPr="00E367DF">
        <w:rPr>
          <w:b/>
        </w:rPr>
        <w:t>mprovement</w:t>
      </w:r>
      <w:r w:rsidR="009D439B">
        <w:rPr>
          <w:b/>
        </w:rPr>
        <w:t xml:space="preserve"> (QI)</w:t>
      </w:r>
      <w:r w:rsidRPr="00E367DF">
        <w:t xml:space="preserve"> is the scenario where an activity is specifically initiated with the goal of improving and established standard</w:t>
      </w:r>
      <w:r w:rsidR="009D439B" w:rsidRPr="009D439B">
        <w:t>.</w:t>
      </w:r>
      <w:r w:rsidR="009D439B">
        <w:t xml:space="preserve">  QI</w:t>
      </w:r>
      <w:r w:rsidR="009D439B" w:rsidRPr="009D439B">
        <w:t xml:space="preserve"> projects involve systematic, data-guided initiatives or processes designed to improve clinical care, patient safety, health care operations, services and programs or for developing new programs or services (e.g. teaching evaluations, patient/employee service surveys). QI is intended to use experience to identify effective methods, implement the methods broadly, and evaluate the immediate impact or effect of the implemented changes.</w:t>
      </w:r>
    </w:p>
    <w:p w14:paraId="59A14C38" w14:textId="1BF5F768" w:rsidR="00AF6045" w:rsidRDefault="00AF6045" w:rsidP="00E367DF">
      <w:pPr>
        <w:spacing w:after="160" w:line="259" w:lineRule="auto"/>
        <w:ind w:left="0" w:firstLine="0"/>
      </w:pPr>
    </w:p>
    <w:p w14:paraId="46211C4F" w14:textId="77777777" w:rsidR="00AF6045" w:rsidRDefault="00AF6045" w:rsidP="00E367DF">
      <w:pPr>
        <w:spacing w:after="160" w:line="259" w:lineRule="auto"/>
        <w:ind w:left="0" w:firstLine="0"/>
      </w:pPr>
    </w:p>
    <w:p w14:paraId="3C2E8A46" w14:textId="57A03934" w:rsidR="00FA2FFF" w:rsidRDefault="00FA2FFF">
      <w:pPr>
        <w:spacing w:after="160" w:line="259" w:lineRule="auto"/>
        <w:ind w:left="0" w:firstLine="0"/>
        <w:rPr>
          <w:sz w:val="22"/>
        </w:rPr>
      </w:pPr>
    </w:p>
    <w:p w14:paraId="497F366C" w14:textId="77777777" w:rsidR="009D439B" w:rsidRDefault="009D439B" w:rsidP="009D439B">
      <w:pPr>
        <w:ind w:firstLine="720"/>
        <w:rPr>
          <w:sz w:val="22"/>
        </w:rPr>
      </w:pPr>
    </w:p>
    <w:p w14:paraId="607B8003" w14:textId="77777777" w:rsidR="009D439B" w:rsidRDefault="009D439B" w:rsidP="009D439B">
      <w:pPr>
        <w:ind w:firstLine="720"/>
        <w:rPr>
          <w:b/>
          <w:sz w:val="22"/>
          <w:u w:val="single"/>
        </w:rPr>
      </w:pPr>
    </w:p>
    <w:tbl>
      <w:tblPr>
        <w:tblW w:w="10800" w:type="dxa"/>
        <w:tblInd w:w="108" w:type="dxa"/>
        <w:tblLook w:val="04A0" w:firstRow="1" w:lastRow="0" w:firstColumn="1" w:lastColumn="0" w:noHBand="0" w:noVBand="1"/>
      </w:tblPr>
      <w:tblGrid>
        <w:gridCol w:w="9408"/>
        <w:gridCol w:w="673"/>
        <w:gridCol w:w="719"/>
      </w:tblGrid>
      <w:tr w:rsidR="009D439B" w14:paraId="578AEF35" w14:textId="77777777" w:rsidTr="009D439B">
        <w:trPr>
          <w:trHeight w:val="117"/>
        </w:trPr>
        <w:tc>
          <w:tcPr>
            <w:tcW w:w="10800" w:type="dxa"/>
            <w:gridSpan w:val="3"/>
            <w:tcBorders>
              <w:top w:val="double" w:sz="4" w:space="0" w:color="auto"/>
              <w:left w:val="double" w:sz="4" w:space="0" w:color="auto"/>
              <w:bottom w:val="single" w:sz="4" w:space="0" w:color="auto"/>
              <w:right w:val="double" w:sz="4" w:space="0" w:color="auto"/>
            </w:tcBorders>
            <w:hideMark/>
          </w:tcPr>
          <w:p w14:paraId="7CEAD218" w14:textId="77777777" w:rsidR="009D439B" w:rsidRDefault="009D439B">
            <w:pPr>
              <w:spacing w:before="120" w:after="120"/>
              <w:jc w:val="center"/>
              <w:rPr>
                <w:szCs w:val="24"/>
              </w:rPr>
            </w:pPr>
            <w:r>
              <w:rPr>
                <w:sz w:val="22"/>
              </w:rPr>
              <w:br w:type="page"/>
            </w:r>
            <w:r>
              <w:rPr>
                <w:b/>
                <w:sz w:val="22"/>
              </w:rPr>
              <w:t xml:space="preserve"> QUALITY IMPROVEMENT CHECKLIST</w:t>
            </w:r>
          </w:p>
        </w:tc>
      </w:tr>
      <w:tr w:rsidR="009D439B" w14:paraId="2FDACE17" w14:textId="77777777" w:rsidTr="00FA2FFF">
        <w:tc>
          <w:tcPr>
            <w:tcW w:w="9408" w:type="dxa"/>
            <w:tcBorders>
              <w:top w:val="double" w:sz="4" w:space="0" w:color="auto"/>
              <w:left w:val="double" w:sz="4" w:space="0" w:color="auto"/>
              <w:bottom w:val="double" w:sz="4" w:space="0" w:color="auto"/>
              <w:right w:val="nil"/>
            </w:tcBorders>
            <w:hideMark/>
          </w:tcPr>
          <w:p w14:paraId="0807B447" w14:textId="240B0401" w:rsidR="009D439B" w:rsidRDefault="009D439B">
            <w:pPr>
              <w:pStyle w:val="ListParagraph"/>
              <w:spacing w:before="120" w:after="120" w:line="240" w:lineRule="auto"/>
              <w:ind w:left="0"/>
            </w:pPr>
            <w:r>
              <w:rPr>
                <w:b/>
              </w:rPr>
              <w:t>Instructions:</w:t>
            </w:r>
            <w:r>
              <w:t xml:space="preserve"> Answer </w:t>
            </w:r>
            <w:r>
              <w:rPr>
                <w:b/>
              </w:rPr>
              <w:t>YES</w:t>
            </w:r>
            <w:r>
              <w:t xml:space="preserve"> or </w:t>
            </w:r>
            <w:r>
              <w:rPr>
                <w:b/>
              </w:rPr>
              <w:t>NO</w:t>
            </w:r>
            <w:r>
              <w:t xml:space="preserve"> to each of the following statements about </w:t>
            </w:r>
            <w:r w:rsidR="00FA2FFF">
              <w:t>your</w:t>
            </w:r>
            <w:r>
              <w:t xml:space="preserve"> project.</w:t>
            </w:r>
          </w:p>
        </w:tc>
        <w:tc>
          <w:tcPr>
            <w:tcW w:w="673" w:type="dxa"/>
            <w:tcBorders>
              <w:top w:val="double" w:sz="4" w:space="0" w:color="auto"/>
              <w:left w:val="nil"/>
              <w:bottom w:val="double" w:sz="4" w:space="0" w:color="auto"/>
              <w:right w:val="nil"/>
            </w:tcBorders>
            <w:hideMark/>
          </w:tcPr>
          <w:p w14:paraId="2A9BAA1D" w14:textId="77777777" w:rsidR="009D439B" w:rsidRDefault="009D439B">
            <w:pPr>
              <w:pStyle w:val="ListParagraph"/>
              <w:spacing w:before="120" w:after="120"/>
              <w:ind w:left="0"/>
              <w:rPr>
                <w:b/>
              </w:rPr>
            </w:pPr>
            <w:r>
              <w:rPr>
                <w:b/>
              </w:rPr>
              <w:t>YES</w:t>
            </w:r>
          </w:p>
        </w:tc>
        <w:tc>
          <w:tcPr>
            <w:tcW w:w="719" w:type="dxa"/>
            <w:tcBorders>
              <w:top w:val="double" w:sz="4" w:space="0" w:color="auto"/>
              <w:left w:val="nil"/>
              <w:bottom w:val="double" w:sz="4" w:space="0" w:color="auto"/>
              <w:right w:val="double" w:sz="4" w:space="0" w:color="auto"/>
            </w:tcBorders>
            <w:hideMark/>
          </w:tcPr>
          <w:p w14:paraId="30D9D55B" w14:textId="77777777" w:rsidR="009D439B" w:rsidRDefault="009D439B">
            <w:pPr>
              <w:pStyle w:val="ListParagraph"/>
              <w:spacing w:before="120" w:after="120"/>
              <w:ind w:left="0"/>
              <w:rPr>
                <w:b/>
              </w:rPr>
            </w:pPr>
            <w:r>
              <w:rPr>
                <w:b/>
              </w:rPr>
              <w:t>NO</w:t>
            </w:r>
          </w:p>
        </w:tc>
      </w:tr>
      <w:tr w:rsidR="009D439B" w14:paraId="0A7F3E5C" w14:textId="77777777" w:rsidTr="00FA2FFF">
        <w:tc>
          <w:tcPr>
            <w:tcW w:w="9408" w:type="dxa"/>
            <w:tcBorders>
              <w:top w:val="double" w:sz="4" w:space="0" w:color="auto"/>
              <w:left w:val="double" w:sz="4" w:space="0" w:color="auto"/>
              <w:bottom w:val="single" w:sz="4" w:space="0" w:color="auto"/>
              <w:right w:val="single" w:sz="4" w:space="0" w:color="auto"/>
            </w:tcBorders>
            <w:hideMark/>
          </w:tcPr>
          <w:p w14:paraId="78210D83" w14:textId="6E5CEFBA" w:rsidR="009D439B" w:rsidRDefault="009D439B" w:rsidP="009D439B">
            <w:pPr>
              <w:pStyle w:val="ListParagraph"/>
              <w:numPr>
                <w:ilvl w:val="0"/>
                <w:numId w:val="12"/>
              </w:numPr>
              <w:spacing w:before="60" w:after="60" w:line="240" w:lineRule="auto"/>
              <w:ind w:left="342"/>
            </w:pPr>
            <w:r>
              <w:t>The intent of the project is to improve the process or delivery of care while decreasing inefficiencies within a specific health care setting</w:t>
            </w:r>
            <w:r w:rsidR="00AF6045">
              <w:t xml:space="preserve"> as already established/accepted.</w:t>
            </w:r>
          </w:p>
        </w:tc>
        <w:tc>
          <w:tcPr>
            <w:tcW w:w="673" w:type="dxa"/>
            <w:tcBorders>
              <w:top w:val="double" w:sz="4" w:space="0" w:color="auto"/>
              <w:left w:val="single" w:sz="4" w:space="0" w:color="auto"/>
              <w:bottom w:val="single" w:sz="4" w:space="0" w:color="auto"/>
              <w:right w:val="single" w:sz="4" w:space="0" w:color="auto"/>
            </w:tcBorders>
            <w:hideMark/>
          </w:tcPr>
          <w:p w14:paraId="27104D88" w14:textId="77777777" w:rsidR="009D439B" w:rsidRDefault="009D439B">
            <w:pPr>
              <w:pStyle w:val="ListParagraph"/>
              <w:ind w:left="0"/>
              <w:jc w:val="center"/>
            </w:pPr>
            <w:r>
              <w:fldChar w:fldCharType="begin">
                <w:ffData>
                  <w:name w:val="Check1"/>
                  <w:enabled/>
                  <w:calcOnExit w:val="0"/>
                  <w:checkBox>
                    <w:sizeAuto/>
                    <w:default w:val="0"/>
                  </w:checkBox>
                </w:ffData>
              </w:fldChar>
            </w:r>
            <w:bookmarkStart w:id="3" w:name="Check1"/>
            <w:r>
              <w:instrText xml:space="preserve"> FORMCHECKBOX </w:instrText>
            </w:r>
            <w:r>
              <w:fldChar w:fldCharType="separate"/>
            </w:r>
            <w:r>
              <w:rPr>
                <w:rFonts w:ascii="Calibri" w:hAnsi="Calibri"/>
                <w:color w:val="auto"/>
              </w:rPr>
              <w:fldChar w:fldCharType="end"/>
            </w:r>
            <w:bookmarkEnd w:id="3"/>
          </w:p>
        </w:tc>
        <w:tc>
          <w:tcPr>
            <w:tcW w:w="719" w:type="dxa"/>
            <w:tcBorders>
              <w:top w:val="double" w:sz="4" w:space="0" w:color="auto"/>
              <w:left w:val="single" w:sz="4" w:space="0" w:color="auto"/>
              <w:bottom w:val="single" w:sz="4" w:space="0" w:color="auto"/>
              <w:right w:val="double" w:sz="4" w:space="0" w:color="auto"/>
            </w:tcBorders>
            <w:hideMark/>
          </w:tcPr>
          <w:p w14:paraId="377B2676" w14:textId="77777777" w:rsidR="009D439B" w:rsidRDefault="009D439B">
            <w:pPr>
              <w:pStyle w:val="ListParagraph"/>
              <w:ind w:left="0"/>
              <w:jc w:val="center"/>
            </w:pPr>
            <w:r>
              <w:fldChar w:fldCharType="begin">
                <w:ffData>
                  <w:name w:val="Check2"/>
                  <w:enabled/>
                  <w:calcOnExit w:val="0"/>
                  <w:checkBox>
                    <w:sizeAuto/>
                    <w:default w:val="0"/>
                  </w:checkBox>
                </w:ffData>
              </w:fldChar>
            </w:r>
            <w:bookmarkStart w:id="4" w:name="Check2"/>
            <w:r>
              <w:instrText xml:space="preserve"> FORMCHECKBOX </w:instrText>
            </w:r>
            <w:r>
              <w:fldChar w:fldCharType="separate"/>
            </w:r>
            <w:r>
              <w:rPr>
                <w:rFonts w:ascii="Calibri" w:hAnsi="Calibri"/>
                <w:color w:val="auto"/>
              </w:rPr>
              <w:fldChar w:fldCharType="end"/>
            </w:r>
            <w:bookmarkEnd w:id="4"/>
          </w:p>
        </w:tc>
      </w:tr>
      <w:tr w:rsidR="009D439B" w14:paraId="2D1B808C" w14:textId="77777777" w:rsidTr="00FA2FFF">
        <w:tc>
          <w:tcPr>
            <w:tcW w:w="9408" w:type="dxa"/>
            <w:tcBorders>
              <w:top w:val="single" w:sz="4" w:space="0" w:color="auto"/>
              <w:left w:val="double" w:sz="4" w:space="0" w:color="auto"/>
              <w:bottom w:val="single" w:sz="4" w:space="0" w:color="auto"/>
              <w:right w:val="single" w:sz="4" w:space="0" w:color="auto"/>
            </w:tcBorders>
            <w:hideMark/>
          </w:tcPr>
          <w:p w14:paraId="4E87F975" w14:textId="77777777" w:rsidR="009D439B" w:rsidRDefault="009D439B" w:rsidP="009D439B">
            <w:pPr>
              <w:pStyle w:val="ListParagraph"/>
              <w:numPr>
                <w:ilvl w:val="0"/>
                <w:numId w:val="12"/>
              </w:numPr>
              <w:spacing w:before="60" w:after="60" w:line="240" w:lineRule="auto"/>
              <w:ind w:left="342"/>
            </w:pPr>
            <w:r>
              <w:t xml:space="preserve">The specific aim is to improve performance on a specific service or program and </w:t>
            </w:r>
            <w:r>
              <w:rPr>
                <w:b/>
              </w:rPr>
              <w:t xml:space="preserve">is part of usual care.  </w:t>
            </w:r>
            <w:r>
              <w:rPr>
                <w:u w:val="single"/>
              </w:rPr>
              <w:t>All participants will receive standard of care</w:t>
            </w:r>
            <w:r>
              <w:t>.</w:t>
            </w:r>
          </w:p>
        </w:tc>
        <w:tc>
          <w:tcPr>
            <w:tcW w:w="673" w:type="dxa"/>
            <w:tcBorders>
              <w:top w:val="single" w:sz="4" w:space="0" w:color="auto"/>
              <w:left w:val="single" w:sz="4" w:space="0" w:color="auto"/>
              <w:bottom w:val="single" w:sz="4" w:space="0" w:color="auto"/>
              <w:right w:val="single" w:sz="4" w:space="0" w:color="auto"/>
            </w:tcBorders>
            <w:hideMark/>
          </w:tcPr>
          <w:p w14:paraId="5179D385" w14:textId="77777777" w:rsidR="009D439B" w:rsidRDefault="009D439B">
            <w:pPr>
              <w:pStyle w:val="ListParagraph"/>
              <w:ind w:left="0"/>
              <w:jc w:val="center"/>
            </w:pPr>
            <w:r>
              <w:fldChar w:fldCharType="begin">
                <w:ffData>
                  <w:name w:val="Check3"/>
                  <w:enabled/>
                  <w:calcOnExit w:val="0"/>
                  <w:checkBox>
                    <w:sizeAuto/>
                    <w:default w:val="0"/>
                  </w:checkBox>
                </w:ffData>
              </w:fldChar>
            </w:r>
            <w:bookmarkStart w:id="5" w:name="Check3"/>
            <w:r>
              <w:instrText xml:space="preserve"> FORMCHECKBOX </w:instrText>
            </w:r>
            <w:r>
              <w:fldChar w:fldCharType="separate"/>
            </w:r>
            <w:r>
              <w:rPr>
                <w:rFonts w:ascii="Calibri" w:hAnsi="Calibri"/>
                <w:color w:val="auto"/>
              </w:rPr>
              <w:fldChar w:fldCharType="end"/>
            </w:r>
            <w:bookmarkEnd w:id="5"/>
          </w:p>
        </w:tc>
        <w:tc>
          <w:tcPr>
            <w:tcW w:w="719" w:type="dxa"/>
            <w:tcBorders>
              <w:top w:val="single" w:sz="4" w:space="0" w:color="auto"/>
              <w:left w:val="single" w:sz="4" w:space="0" w:color="auto"/>
              <w:bottom w:val="single" w:sz="4" w:space="0" w:color="auto"/>
              <w:right w:val="double" w:sz="4" w:space="0" w:color="auto"/>
            </w:tcBorders>
            <w:hideMark/>
          </w:tcPr>
          <w:p w14:paraId="49B4833C" w14:textId="77777777" w:rsidR="009D439B" w:rsidRDefault="009D439B">
            <w:pPr>
              <w:pStyle w:val="ListParagraph"/>
              <w:ind w:left="0"/>
              <w:jc w:val="center"/>
            </w:pPr>
            <w:r>
              <w:fldChar w:fldCharType="begin">
                <w:ffData>
                  <w:name w:val="Check4"/>
                  <w:enabled/>
                  <w:calcOnExit w:val="0"/>
                  <w:checkBox>
                    <w:sizeAuto/>
                    <w:default w:val="0"/>
                  </w:checkBox>
                </w:ffData>
              </w:fldChar>
            </w:r>
            <w:bookmarkStart w:id="6" w:name="Check4"/>
            <w:r>
              <w:instrText xml:space="preserve"> FORMCHECKBOX </w:instrText>
            </w:r>
            <w:r>
              <w:fldChar w:fldCharType="separate"/>
            </w:r>
            <w:r>
              <w:rPr>
                <w:rFonts w:ascii="Calibri" w:hAnsi="Calibri"/>
                <w:color w:val="auto"/>
              </w:rPr>
              <w:fldChar w:fldCharType="end"/>
            </w:r>
            <w:bookmarkEnd w:id="6"/>
          </w:p>
        </w:tc>
      </w:tr>
      <w:tr w:rsidR="009D439B" w14:paraId="1B4647F7" w14:textId="77777777" w:rsidTr="00FA2FFF">
        <w:tc>
          <w:tcPr>
            <w:tcW w:w="9408" w:type="dxa"/>
            <w:tcBorders>
              <w:top w:val="single" w:sz="4" w:space="0" w:color="auto"/>
              <w:left w:val="double" w:sz="4" w:space="0" w:color="auto"/>
              <w:bottom w:val="single" w:sz="4" w:space="0" w:color="auto"/>
              <w:right w:val="single" w:sz="4" w:space="0" w:color="auto"/>
            </w:tcBorders>
            <w:hideMark/>
          </w:tcPr>
          <w:p w14:paraId="131F35FB" w14:textId="77777777" w:rsidR="009D439B" w:rsidRDefault="009D439B" w:rsidP="009D439B">
            <w:pPr>
              <w:pStyle w:val="ListParagraph"/>
              <w:numPr>
                <w:ilvl w:val="0"/>
                <w:numId w:val="12"/>
              </w:numPr>
              <w:spacing w:before="60" w:after="60" w:line="240" w:lineRule="auto"/>
              <w:ind w:left="342"/>
            </w:pPr>
            <w:r>
              <w:t xml:space="preserve">The project is </w:t>
            </w:r>
            <w:r>
              <w:rPr>
                <w:b/>
                <w:smallCaps/>
                <w:u w:val="single"/>
              </w:rPr>
              <w:t xml:space="preserve">not </w:t>
            </w:r>
            <w:r>
              <w:t xml:space="preserve">designed to answer a research question or test a hypothesis and is </w:t>
            </w:r>
            <w:r>
              <w:rPr>
                <w:b/>
                <w:smallCaps/>
                <w:u w:val="single"/>
              </w:rPr>
              <w:t>not</w:t>
            </w:r>
            <w:r>
              <w:t xml:space="preserve"> intended to develop or contribute to generalizable knowledge.</w:t>
            </w:r>
          </w:p>
        </w:tc>
        <w:tc>
          <w:tcPr>
            <w:tcW w:w="673" w:type="dxa"/>
            <w:tcBorders>
              <w:top w:val="single" w:sz="4" w:space="0" w:color="auto"/>
              <w:left w:val="single" w:sz="4" w:space="0" w:color="auto"/>
              <w:bottom w:val="single" w:sz="4" w:space="0" w:color="auto"/>
              <w:right w:val="single" w:sz="4" w:space="0" w:color="auto"/>
            </w:tcBorders>
            <w:hideMark/>
          </w:tcPr>
          <w:p w14:paraId="2F669DB9" w14:textId="77777777" w:rsidR="009D439B" w:rsidRDefault="009D439B">
            <w:pPr>
              <w:pStyle w:val="ListParagraph"/>
              <w:ind w:left="0"/>
              <w:jc w:val="center"/>
            </w:pPr>
            <w:r>
              <w:fldChar w:fldCharType="begin">
                <w:ffData>
                  <w:name w:val="Check5"/>
                  <w:enabled/>
                  <w:calcOnExit w:val="0"/>
                  <w:checkBox>
                    <w:sizeAuto/>
                    <w:default w:val="0"/>
                  </w:checkBox>
                </w:ffData>
              </w:fldChar>
            </w:r>
            <w:bookmarkStart w:id="7" w:name="Check5"/>
            <w:r>
              <w:instrText xml:space="preserve"> FORMCHECKBOX </w:instrText>
            </w:r>
            <w:r>
              <w:fldChar w:fldCharType="separate"/>
            </w:r>
            <w:r>
              <w:rPr>
                <w:rFonts w:ascii="Calibri" w:hAnsi="Calibri"/>
                <w:color w:val="auto"/>
              </w:rPr>
              <w:fldChar w:fldCharType="end"/>
            </w:r>
            <w:bookmarkEnd w:id="7"/>
          </w:p>
        </w:tc>
        <w:tc>
          <w:tcPr>
            <w:tcW w:w="719" w:type="dxa"/>
            <w:tcBorders>
              <w:top w:val="single" w:sz="4" w:space="0" w:color="auto"/>
              <w:left w:val="single" w:sz="4" w:space="0" w:color="auto"/>
              <w:bottom w:val="single" w:sz="4" w:space="0" w:color="auto"/>
              <w:right w:val="double" w:sz="4" w:space="0" w:color="auto"/>
            </w:tcBorders>
            <w:hideMark/>
          </w:tcPr>
          <w:p w14:paraId="0EBD9D40" w14:textId="77777777" w:rsidR="009D439B" w:rsidRDefault="009D439B">
            <w:pPr>
              <w:pStyle w:val="ListParagraph"/>
              <w:ind w:left="0"/>
              <w:jc w:val="center"/>
            </w:pPr>
            <w:r>
              <w:fldChar w:fldCharType="begin">
                <w:ffData>
                  <w:name w:val="Check6"/>
                  <w:enabled/>
                  <w:calcOnExit w:val="0"/>
                  <w:checkBox>
                    <w:sizeAuto/>
                    <w:default w:val="0"/>
                  </w:checkBox>
                </w:ffData>
              </w:fldChar>
            </w:r>
            <w:bookmarkStart w:id="8" w:name="Check6"/>
            <w:r>
              <w:instrText xml:space="preserve"> FORMCHECKBOX </w:instrText>
            </w:r>
            <w:r>
              <w:fldChar w:fldCharType="separate"/>
            </w:r>
            <w:r>
              <w:rPr>
                <w:rFonts w:ascii="Calibri" w:hAnsi="Calibri"/>
                <w:color w:val="auto"/>
              </w:rPr>
              <w:fldChar w:fldCharType="end"/>
            </w:r>
            <w:bookmarkEnd w:id="8"/>
          </w:p>
        </w:tc>
      </w:tr>
      <w:tr w:rsidR="009D439B" w14:paraId="640A6A9D" w14:textId="77777777" w:rsidTr="00FA2FFF">
        <w:tc>
          <w:tcPr>
            <w:tcW w:w="9408" w:type="dxa"/>
            <w:tcBorders>
              <w:top w:val="single" w:sz="4" w:space="0" w:color="auto"/>
              <w:left w:val="double" w:sz="4" w:space="0" w:color="auto"/>
              <w:bottom w:val="single" w:sz="4" w:space="0" w:color="auto"/>
              <w:right w:val="single" w:sz="4" w:space="0" w:color="auto"/>
            </w:tcBorders>
            <w:hideMark/>
          </w:tcPr>
          <w:p w14:paraId="72438C8B" w14:textId="77777777" w:rsidR="009D439B" w:rsidRDefault="009D439B" w:rsidP="009D439B">
            <w:pPr>
              <w:pStyle w:val="ListParagraph"/>
              <w:numPr>
                <w:ilvl w:val="0"/>
                <w:numId w:val="12"/>
              </w:numPr>
              <w:spacing w:before="60" w:after="60" w:line="240" w:lineRule="auto"/>
              <w:ind w:left="342"/>
            </w:pPr>
            <w:r>
              <w:t xml:space="preserve">The project design does </w:t>
            </w:r>
            <w:r>
              <w:rPr>
                <w:b/>
                <w:smallCaps/>
                <w:u w:val="single"/>
              </w:rPr>
              <w:t>not</w:t>
            </w:r>
            <w:r>
              <w:t xml:space="preserve"> test a hypothesis, involve randomization, or utilize comparison or control groups. </w:t>
            </w:r>
          </w:p>
        </w:tc>
        <w:tc>
          <w:tcPr>
            <w:tcW w:w="673" w:type="dxa"/>
            <w:tcBorders>
              <w:top w:val="single" w:sz="4" w:space="0" w:color="auto"/>
              <w:left w:val="single" w:sz="4" w:space="0" w:color="auto"/>
              <w:bottom w:val="single" w:sz="4" w:space="0" w:color="auto"/>
              <w:right w:val="single" w:sz="4" w:space="0" w:color="auto"/>
            </w:tcBorders>
            <w:hideMark/>
          </w:tcPr>
          <w:p w14:paraId="2473AB15" w14:textId="77777777" w:rsidR="009D439B" w:rsidRDefault="009D439B">
            <w:pPr>
              <w:pStyle w:val="ListParagraph"/>
              <w:ind w:left="0"/>
              <w:jc w:val="center"/>
            </w:pPr>
            <w:r>
              <w:fldChar w:fldCharType="begin">
                <w:ffData>
                  <w:name w:val="Check7"/>
                  <w:enabled/>
                  <w:calcOnExit w:val="0"/>
                  <w:checkBox>
                    <w:sizeAuto/>
                    <w:default w:val="0"/>
                  </w:checkBox>
                </w:ffData>
              </w:fldChar>
            </w:r>
            <w:bookmarkStart w:id="9" w:name="Check7"/>
            <w:r>
              <w:instrText xml:space="preserve"> FORMCHECKBOX </w:instrText>
            </w:r>
            <w:r>
              <w:fldChar w:fldCharType="separate"/>
            </w:r>
            <w:r>
              <w:rPr>
                <w:rFonts w:ascii="Calibri" w:hAnsi="Calibri"/>
                <w:color w:val="auto"/>
              </w:rPr>
              <w:fldChar w:fldCharType="end"/>
            </w:r>
            <w:bookmarkEnd w:id="9"/>
          </w:p>
        </w:tc>
        <w:tc>
          <w:tcPr>
            <w:tcW w:w="719" w:type="dxa"/>
            <w:tcBorders>
              <w:top w:val="single" w:sz="4" w:space="0" w:color="auto"/>
              <w:left w:val="single" w:sz="4" w:space="0" w:color="auto"/>
              <w:bottom w:val="single" w:sz="4" w:space="0" w:color="auto"/>
              <w:right w:val="double" w:sz="4" w:space="0" w:color="auto"/>
            </w:tcBorders>
            <w:hideMark/>
          </w:tcPr>
          <w:p w14:paraId="0476FE67" w14:textId="77777777" w:rsidR="009D439B" w:rsidRDefault="009D439B">
            <w:pPr>
              <w:pStyle w:val="ListParagraph"/>
              <w:ind w:left="0"/>
              <w:jc w:val="center"/>
            </w:pPr>
            <w:r>
              <w:fldChar w:fldCharType="begin">
                <w:ffData>
                  <w:name w:val="Check8"/>
                  <w:enabled/>
                  <w:calcOnExit w:val="0"/>
                  <w:checkBox>
                    <w:sizeAuto/>
                    <w:default w:val="0"/>
                  </w:checkBox>
                </w:ffData>
              </w:fldChar>
            </w:r>
            <w:bookmarkStart w:id="10" w:name="Check8"/>
            <w:r>
              <w:instrText xml:space="preserve"> FORMCHECKBOX </w:instrText>
            </w:r>
            <w:r>
              <w:fldChar w:fldCharType="separate"/>
            </w:r>
            <w:r>
              <w:rPr>
                <w:rFonts w:ascii="Calibri" w:hAnsi="Calibri"/>
                <w:color w:val="auto"/>
              </w:rPr>
              <w:fldChar w:fldCharType="end"/>
            </w:r>
            <w:bookmarkEnd w:id="10"/>
          </w:p>
        </w:tc>
      </w:tr>
      <w:tr w:rsidR="009D439B" w14:paraId="1C9B6E25" w14:textId="77777777" w:rsidTr="00FA2FFF">
        <w:tc>
          <w:tcPr>
            <w:tcW w:w="9408" w:type="dxa"/>
            <w:tcBorders>
              <w:top w:val="single" w:sz="4" w:space="0" w:color="auto"/>
              <w:left w:val="double" w:sz="4" w:space="0" w:color="auto"/>
              <w:bottom w:val="single" w:sz="4" w:space="0" w:color="auto"/>
              <w:right w:val="single" w:sz="4" w:space="0" w:color="auto"/>
            </w:tcBorders>
            <w:hideMark/>
          </w:tcPr>
          <w:p w14:paraId="7EA907E3" w14:textId="77777777" w:rsidR="009D439B" w:rsidRDefault="009D439B" w:rsidP="009D439B">
            <w:pPr>
              <w:pStyle w:val="ListParagraph"/>
              <w:numPr>
                <w:ilvl w:val="0"/>
                <w:numId w:val="12"/>
              </w:numPr>
              <w:spacing w:before="60" w:after="60" w:line="240" w:lineRule="auto"/>
              <w:ind w:left="342"/>
            </w:pPr>
            <w:r>
              <w:t xml:space="preserve">The project has </w:t>
            </w:r>
            <w:r>
              <w:rPr>
                <w:b/>
                <w:smallCaps/>
                <w:u w:val="single"/>
              </w:rPr>
              <w:t>no</w:t>
            </w:r>
            <w:r>
              <w:t xml:space="preserve"> funding from federal agencies or research-focused organizations, and is not receiving funding for implementation research.</w:t>
            </w:r>
          </w:p>
        </w:tc>
        <w:tc>
          <w:tcPr>
            <w:tcW w:w="673" w:type="dxa"/>
            <w:tcBorders>
              <w:top w:val="single" w:sz="4" w:space="0" w:color="auto"/>
              <w:left w:val="single" w:sz="4" w:space="0" w:color="auto"/>
              <w:bottom w:val="single" w:sz="4" w:space="0" w:color="auto"/>
              <w:right w:val="single" w:sz="4" w:space="0" w:color="auto"/>
            </w:tcBorders>
            <w:hideMark/>
          </w:tcPr>
          <w:p w14:paraId="35A07D29" w14:textId="77777777" w:rsidR="009D439B" w:rsidRDefault="009D439B">
            <w:pPr>
              <w:pStyle w:val="ListParagraph"/>
              <w:ind w:left="0"/>
              <w:jc w:val="center"/>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c>
          <w:tcPr>
            <w:tcW w:w="719" w:type="dxa"/>
            <w:tcBorders>
              <w:top w:val="single" w:sz="4" w:space="0" w:color="auto"/>
              <w:left w:val="single" w:sz="4" w:space="0" w:color="auto"/>
              <w:bottom w:val="single" w:sz="4" w:space="0" w:color="auto"/>
              <w:right w:val="double" w:sz="4" w:space="0" w:color="auto"/>
            </w:tcBorders>
            <w:hideMark/>
          </w:tcPr>
          <w:p w14:paraId="68EE64BC" w14:textId="77777777" w:rsidR="009D439B" w:rsidRDefault="009D439B">
            <w:pPr>
              <w:pStyle w:val="ListParagraph"/>
              <w:ind w:left="0"/>
              <w:jc w:val="center"/>
            </w:pPr>
            <w:r>
              <w:fldChar w:fldCharType="begin">
                <w:ffData>
                  <w:name w:val="Check16"/>
                  <w:enabled/>
                  <w:calcOnExit w:val="0"/>
                  <w:checkBox>
                    <w:sizeAuto/>
                    <w:default w:val="0"/>
                  </w:checkBox>
                </w:ffData>
              </w:fldChar>
            </w:r>
            <w:r>
              <w:instrText xml:space="preserve"> FORMCHECKBOX </w:instrText>
            </w:r>
            <w:r>
              <w:fldChar w:fldCharType="separate"/>
            </w:r>
            <w:r>
              <w:fldChar w:fldCharType="end"/>
            </w:r>
          </w:p>
        </w:tc>
      </w:tr>
      <w:tr w:rsidR="009D439B" w14:paraId="027B7FD4" w14:textId="77777777" w:rsidTr="00FA2FFF">
        <w:tc>
          <w:tcPr>
            <w:tcW w:w="9408" w:type="dxa"/>
            <w:tcBorders>
              <w:top w:val="single" w:sz="4" w:space="0" w:color="auto"/>
              <w:left w:val="double" w:sz="4" w:space="0" w:color="auto"/>
              <w:bottom w:val="single" w:sz="4" w:space="0" w:color="auto"/>
              <w:right w:val="single" w:sz="4" w:space="0" w:color="auto"/>
            </w:tcBorders>
            <w:hideMark/>
          </w:tcPr>
          <w:p w14:paraId="18D4C34D" w14:textId="77777777" w:rsidR="009D439B" w:rsidRDefault="009D439B" w:rsidP="009D439B">
            <w:pPr>
              <w:pStyle w:val="ListParagraph"/>
              <w:numPr>
                <w:ilvl w:val="0"/>
                <w:numId w:val="12"/>
              </w:numPr>
              <w:spacing w:before="60" w:after="60" w:line="240" w:lineRule="auto"/>
              <w:ind w:left="342"/>
            </w:pPr>
            <w:r>
              <w:t>The project will involve a sample of the population (patients/participants) ordinarily seen in the institution where the activity will take place.</w:t>
            </w:r>
          </w:p>
        </w:tc>
        <w:tc>
          <w:tcPr>
            <w:tcW w:w="673" w:type="dxa"/>
            <w:tcBorders>
              <w:top w:val="single" w:sz="4" w:space="0" w:color="auto"/>
              <w:left w:val="single" w:sz="4" w:space="0" w:color="auto"/>
              <w:bottom w:val="single" w:sz="4" w:space="0" w:color="auto"/>
              <w:right w:val="single" w:sz="4" w:space="0" w:color="auto"/>
            </w:tcBorders>
            <w:hideMark/>
          </w:tcPr>
          <w:p w14:paraId="355518CC" w14:textId="77777777" w:rsidR="009D439B" w:rsidRDefault="009D439B">
            <w:pPr>
              <w:pStyle w:val="ListParagraph"/>
              <w:ind w:left="0"/>
              <w:jc w:val="center"/>
            </w:pPr>
            <w:r>
              <w:fldChar w:fldCharType="begin">
                <w:ffData>
                  <w:name w:val="Check11"/>
                  <w:enabled/>
                  <w:calcOnExit w:val="0"/>
                  <w:checkBox>
                    <w:sizeAuto/>
                    <w:default w:val="0"/>
                  </w:checkBox>
                </w:ffData>
              </w:fldChar>
            </w:r>
            <w:bookmarkStart w:id="11" w:name="Check11"/>
            <w:r>
              <w:instrText xml:space="preserve"> FORMCHECKBOX </w:instrText>
            </w:r>
            <w:r>
              <w:fldChar w:fldCharType="separate"/>
            </w:r>
            <w:r>
              <w:rPr>
                <w:rFonts w:ascii="Calibri" w:hAnsi="Calibri"/>
                <w:color w:val="auto"/>
              </w:rPr>
              <w:fldChar w:fldCharType="end"/>
            </w:r>
            <w:bookmarkEnd w:id="11"/>
          </w:p>
        </w:tc>
        <w:tc>
          <w:tcPr>
            <w:tcW w:w="719" w:type="dxa"/>
            <w:tcBorders>
              <w:top w:val="single" w:sz="4" w:space="0" w:color="auto"/>
              <w:left w:val="single" w:sz="4" w:space="0" w:color="auto"/>
              <w:bottom w:val="single" w:sz="4" w:space="0" w:color="auto"/>
              <w:right w:val="double" w:sz="4" w:space="0" w:color="auto"/>
            </w:tcBorders>
            <w:hideMark/>
          </w:tcPr>
          <w:p w14:paraId="1CA509F3" w14:textId="77777777" w:rsidR="009D439B" w:rsidRDefault="009D439B">
            <w:pPr>
              <w:pStyle w:val="ListParagraph"/>
              <w:ind w:left="0"/>
              <w:jc w:val="center"/>
            </w:pPr>
            <w:r>
              <w:fldChar w:fldCharType="begin">
                <w:ffData>
                  <w:name w:val="Check12"/>
                  <w:enabled/>
                  <w:calcOnExit w:val="0"/>
                  <w:checkBox>
                    <w:sizeAuto/>
                    <w:default w:val="0"/>
                  </w:checkBox>
                </w:ffData>
              </w:fldChar>
            </w:r>
            <w:bookmarkStart w:id="12" w:name="Check12"/>
            <w:r>
              <w:instrText xml:space="preserve"> FORMCHECKBOX </w:instrText>
            </w:r>
            <w:r>
              <w:fldChar w:fldCharType="separate"/>
            </w:r>
            <w:r>
              <w:rPr>
                <w:rFonts w:ascii="Calibri" w:hAnsi="Calibri"/>
                <w:color w:val="auto"/>
              </w:rPr>
              <w:fldChar w:fldCharType="end"/>
            </w:r>
            <w:bookmarkEnd w:id="12"/>
          </w:p>
        </w:tc>
      </w:tr>
      <w:tr w:rsidR="009D439B" w14:paraId="2BA478CF" w14:textId="77777777" w:rsidTr="00FA2FFF">
        <w:tc>
          <w:tcPr>
            <w:tcW w:w="9408" w:type="dxa"/>
            <w:tcBorders>
              <w:top w:val="single" w:sz="4" w:space="0" w:color="auto"/>
              <w:left w:val="double" w:sz="4" w:space="0" w:color="auto"/>
              <w:bottom w:val="single" w:sz="4" w:space="0" w:color="auto"/>
              <w:right w:val="single" w:sz="4" w:space="0" w:color="auto"/>
            </w:tcBorders>
            <w:hideMark/>
          </w:tcPr>
          <w:p w14:paraId="56E3A59B" w14:textId="77777777" w:rsidR="009D439B" w:rsidRDefault="009D439B" w:rsidP="009D439B">
            <w:pPr>
              <w:pStyle w:val="ListParagraph"/>
              <w:numPr>
                <w:ilvl w:val="0"/>
                <w:numId w:val="12"/>
              </w:numPr>
              <w:spacing w:before="60" w:after="60" w:line="240" w:lineRule="auto"/>
              <w:ind w:left="342"/>
            </w:pPr>
            <w:r>
              <w:t>Adequate protections are in place to maintain confidentiality of the data to be collected and there is a plan for who can access any data containing participant identifiers.</w:t>
            </w:r>
          </w:p>
        </w:tc>
        <w:tc>
          <w:tcPr>
            <w:tcW w:w="673" w:type="dxa"/>
            <w:tcBorders>
              <w:top w:val="single" w:sz="4" w:space="0" w:color="auto"/>
              <w:left w:val="single" w:sz="4" w:space="0" w:color="auto"/>
              <w:bottom w:val="single" w:sz="4" w:space="0" w:color="auto"/>
              <w:right w:val="single" w:sz="4" w:space="0" w:color="auto"/>
            </w:tcBorders>
            <w:hideMark/>
          </w:tcPr>
          <w:p w14:paraId="765510FC" w14:textId="77777777" w:rsidR="009D439B" w:rsidRDefault="009D439B">
            <w:pPr>
              <w:pStyle w:val="ListParagraph"/>
              <w:ind w:left="0"/>
              <w:jc w:val="center"/>
            </w:pPr>
            <w:r>
              <w:fldChar w:fldCharType="begin">
                <w:ffData>
                  <w:name w:val="Check17"/>
                  <w:enabled/>
                  <w:calcOnExit w:val="0"/>
                  <w:checkBox>
                    <w:sizeAuto/>
                    <w:default w:val="0"/>
                  </w:checkBox>
                </w:ffData>
              </w:fldChar>
            </w:r>
            <w:bookmarkStart w:id="13" w:name="Check17"/>
            <w:r>
              <w:instrText xml:space="preserve"> FORMCHECKBOX </w:instrText>
            </w:r>
            <w:r>
              <w:fldChar w:fldCharType="separate"/>
            </w:r>
            <w:r>
              <w:rPr>
                <w:rFonts w:ascii="Calibri" w:hAnsi="Calibri"/>
                <w:color w:val="auto"/>
              </w:rPr>
              <w:fldChar w:fldCharType="end"/>
            </w:r>
            <w:bookmarkEnd w:id="13"/>
          </w:p>
        </w:tc>
        <w:tc>
          <w:tcPr>
            <w:tcW w:w="719" w:type="dxa"/>
            <w:tcBorders>
              <w:top w:val="single" w:sz="4" w:space="0" w:color="auto"/>
              <w:left w:val="single" w:sz="4" w:space="0" w:color="auto"/>
              <w:bottom w:val="single" w:sz="4" w:space="0" w:color="auto"/>
              <w:right w:val="double" w:sz="4" w:space="0" w:color="auto"/>
            </w:tcBorders>
            <w:hideMark/>
          </w:tcPr>
          <w:p w14:paraId="3879970C" w14:textId="77777777" w:rsidR="009D439B" w:rsidRDefault="009D439B">
            <w:pPr>
              <w:pStyle w:val="ListParagraph"/>
              <w:ind w:left="0"/>
              <w:jc w:val="center"/>
            </w:pPr>
            <w:r>
              <w:fldChar w:fldCharType="begin">
                <w:ffData>
                  <w:name w:val="Check18"/>
                  <w:enabled/>
                  <w:calcOnExit w:val="0"/>
                  <w:checkBox>
                    <w:sizeAuto/>
                    <w:default w:val="0"/>
                  </w:checkBox>
                </w:ffData>
              </w:fldChar>
            </w:r>
            <w:bookmarkStart w:id="14" w:name="Check18"/>
            <w:r>
              <w:instrText xml:space="preserve"> FORMCHECKBOX </w:instrText>
            </w:r>
            <w:r>
              <w:fldChar w:fldCharType="separate"/>
            </w:r>
            <w:r>
              <w:rPr>
                <w:rFonts w:ascii="Calibri" w:hAnsi="Calibri"/>
                <w:color w:val="auto"/>
              </w:rPr>
              <w:fldChar w:fldCharType="end"/>
            </w:r>
            <w:bookmarkEnd w:id="14"/>
          </w:p>
        </w:tc>
      </w:tr>
      <w:tr w:rsidR="009D439B" w14:paraId="131F1503" w14:textId="77777777" w:rsidTr="00FA2FFF">
        <w:tc>
          <w:tcPr>
            <w:tcW w:w="9408" w:type="dxa"/>
            <w:tcBorders>
              <w:top w:val="single" w:sz="4" w:space="0" w:color="auto"/>
              <w:left w:val="double" w:sz="4" w:space="0" w:color="auto"/>
              <w:bottom w:val="single" w:sz="4" w:space="0" w:color="auto"/>
              <w:right w:val="single" w:sz="4" w:space="0" w:color="auto"/>
            </w:tcBorders>
            <w:hideMark/>
          </w:tcPr>
          <w:p w14:paraId="5FBB61AF" w14:textId="77777777" w:rsidR="009D439B" w:rsidRDefault="009D439B" w:rsidP="009D439B">
            <w:pPr>
              <w:pStyle w:val="ListParagraph"/>
              <w:numPr>
                <w:ilvl w:val="0"/>
                <w:numId w:val="12"/>
              </w:numPr>
              <w:spacing w:before="60" w:after="60" w:line="240" w:lineRule="auto"/>
              <w:ind w:left="342"/>
            </w:pPr>
            <w:r>
              <w:t>The risk to patients/participants is no greater than what is involved in the care they are already receiving OR participating in the activity can be considered acceptable or ordinarily expected when practice changes are implemented within a health care environment</w:t>
            </w:r>
          </w:p>
        </w:tc>
        <w:tc>
          <w:tcPr>
            <w:tcW w:w="673" w:type="dxa"/>
            <w:tcBorders>
              <w:top w:val="single" w:sz="4" w:space="0" w:color="auto"/>
              <w:left w:val="single" w:sz="4" w:space="0" w:color="auto"/>
              <w:bottom w:val="single" w:sz="4" w:space="0" w:color="auto"/>
              <w:right w:val="single" w:sz="4" w:space="0" w:color="auto"/>
            </w:tcBorders>
            <w:hideMark/>
          </w:tcPr>
          <w:p w14:paraId="329F512A" w14:textId="77777777" w:rsidR="009D439B" w:rsidRDefault="009D439B">
            <w:pPr>
              <w:pStyle w:val="ListParagraph"/>
              <w:ind w:left="0"/>
              <w:jc w:val="center"/>
            </w:pPr>
            <w:r>
              <w:fldChar w:fldCharType="begin">
                <w:ffData>
                  <w:name w:val="Check19"/>
                  <w:enabled/>
                  <w:calcOnExit w:val="0"/>
                  <w:checkBox>
                    <w:sizeAuto/>
                    <w:default w:val="0"/>
                  </w:checkBox>
                </w:ffData>
              </w:fldChar>
            </w:r>
            <w:r>
              <w:instrText xml:space="preserve"> FORMCHECKBOX </w:instrText>
            </w:r>
            <w:r>
              <w:fldChar w:fldCharType="separate"/>
            </w:r>
            <w:r>
              <w:fldChar w:fldCharType="end"/>
            </w:r>
          </w:p>
        </w:tc>
        <w:tc>
          <w:tcPr>
            <w:tcW w:w="719" w:type="dxa"/>
            <w:tcBorders>
              <w:top w:val="single" w:sz="4" w:space="0" w:color="auto"/>
              <w:left w:val="single" w:sz="4" w:space="0" w:color="auto"/>
              <w:bottom w:val="single" w:sz="4" w:space="0" w:color="auto"/>
              <w:right w:val="double" w:sz="4" w:space="0" w:color="auto"/>
            </w:tcBorders>
            <w:hideMark/>
          </w:tcPr>
          <w:p w14:paraId="24F982E3" w14:textId="77777777" w:rsidR="009D439B" w:rsidRDefault="009D439B">
            <w:pPr>
              <w:pStyle w:val="ListParagraph"/>
              <w:ind w:left="0"/>
              <w:jc w:val="center"/>
            </w:pPr>
            <w:r>
              <w:fldChar w:fldCharType="begin">
                <w:ffData>
                  <w:name w:val="Check20"/>
                  <w:enabled/>
                  <w:calcOnExit w:val="0"/>
                  <w:checkBox>
                    <w:sizeAuto/>
                    <w:default w:val="0"/>
                  </w:checkBox>
                </w:ffData>
              </w:fldChar>
            </w:r>
            <w:r>
              <w:instrText xml:space="preserve"> FORMCHECKBOX </w:instrText>
            </w:r>
            <w:r>
              <w:fldChar w:fldCharType="separate"/>
            </w:r>
            <w:r>
              <w:fldChar w:fldCharType="end"/>
            </w:r>
          </w:p>
        </w:tc>
      </w:tr>
      <w:tr w:rsidR="009D439B" w14:paraId="1C998426" w14:textId="77777777" w:rsidTr="00FA2FFF">
        <w:tc>
          <w:tcPr>
            <w:tcW w:w="9408" w:type="dxa"/>
            <w:tcBorders>
              <w:top w:val="single" w:sz="4" w:space="0" w:color="auto"/>
              <w:left w:val="double" w:sz="4" w:space="0" w:color="auto"/>
              <w:bottom w:val="single" w:sz="4" w:space="0" w:color="auto"/>
              <w:right w:val="single" w:sz="4" w:space="0" w:color="auto"/>
            </w:tcBorders>
            <w:hideMark/>
          </w:tcPr>
          <w:p w14:paraId="2A75BFB3" w14:textId="77777777" w:rsidR="009D439B" w:rsidRDefault="009D439B" w:rsidP="009D439B">
            <w:pPr>
              <w:pStyle w:val="ListParagraph"/>
              <w:numPr>
                <w:ilvl w:val="0"/>
                <w:numId w:val="12"/>
              </w:numPr>
              <w:spacing w:before="60" w:after="60" w:line="240" w:lineRule="auto"/>
              <w:ind w:left="342"/>
            </w:pPr>
            <w:r>
              <w:t>The project does not require accessing patient or employee records beyond your scope of practice or responsibility. If records are beyond the scope, then a supervisor has provided documentation allowing access to the records.</w:t>
            </w:r>
          </w:p>
        </w:tc>
        <w:tc>
          <w:tcPr>
            <w:tcW w:w="673" w:type="dxa"/>
            <w:tcBorders>
              <w:top w:val="single" w:sz="4" w:space="0" w:color="auto"/>
              <w:left w:val="single" w:sz="4" w:space="0" w:color="auto"/>
              <w:bottom w:val="single" w:sz="4" w:space="0" w:color="auto"/>
              <w:right w:val="single" w:sz="4" w:space="0" w:color="auto"/>
            </w:tcBorders>
            <w:hideMark/>
          </w:tcPr>
          <w:p w14:paraId="024804EE" w14:textId="77777777" w:rsidR="009D439B" w:rsidRDefault="009D439B">
            <w:pPr>
              <w:pStyle w:val="ListParagraph"/>
              <w:ind w:left="0"/>
              <w:jc w:val="center"/>
            </w:pPr>
            <w:r>
              <w:fldChar w:fldCharType="begin">
                <w:ffData>
                  <w:name w:val="Check13"/>
                  <w:enabled/>
                  <w:calcOnExit w:val="0"/>
                  <w:checkBox>
                    <w:sizeAuto/>
                    <w:default w:val="0"/>
                  </w:checkBox>
                </w:ffData>
              </w:fldChar>
            </w:r>
            <w:r>
              <w:instrText xml:space="preserve"> FORMCHECKBOX </w:instrText>
            </w:r>
            <w:r>
              <w:fldChar w:fldCharType="separate"/>
            </w:r>
            <w:r>
              <w:fldChar w:fldCharType="end"/>
            </w:r>
          </w:p>
        </w:tc>
        <w:tc>
          <w:tcPr>
            <w:tcW w:w="719" w:type="dxa"/>
            <w:tcBorders>
              <w:top w:val="single" w:sz="4" w:space="0" w:color="auto"/>
              <w:left w:val="single" w:sz="4" w:space="0" w:color="auto"/>
              <w:bottom w:val="single" w:sz="4" w:space="0" w:color="auto"/>
              <w:right w:val="double" w:sz="4" w:space="0" w:color="auto"/>
            </w:tcBorders>
            <w:hideMark/>
          </w:tcPr>
          <w:p w14:paraId="1FF1DC34" w14:textId="77777777" w:rsidR="009D439B" w:rsidRDefault="009D439B">
            <w:pPr>
              <w:pStyle w:val="ListParagraph"/>
              <w:ind w:left="0"/>
              <w:jc w:val="center"/>
            </w:pPr>
            <w:r>
              <w:fldChar w:fldCharType="begin">
                <w:ffData>
                  <w:name w:val="Check14"/>
                  <w:enabled/>
                  <w:calcOnExit w:val="0"/>
                  <w:checkBox>
                    <w:sizeAuto/>
                    <w:default w:val="0"/>
                  </w:checkBox>
                </w:ffData>
              </w:fldChar>
            </w:r>
            <w:r>
              <w:instrText xml:space="preserve"> FORMCHECKBOX </w:instrText>
            </w:r>
            <w:r>
              <w:fldChar w:fldCharType="separate"/>
            </w:r>
            <w:r>
              <w:fldChar w:fldCharType="end"/>
            </w:r>
          </w:p>
        </w:tc>
      </w:tr>
      <w:tr w:rsidR="009D439B" w14:paraId="684B441A" w14:textId="77777777" w:rsidTr="00FA2FFF">
        <w:tc>
          <w:tcPr>
            <w:tcW w:w="9408" w:type="dxa"/>
            <w:tcBorders>
              <w:top w:val="single" w:sz="4" w:space="0" w:color="auto"/>
              <w:left w:val="double" w:sz="4" w:space="0" w:color="auto"/>
              <w:bottom w:val="single" w:sz="4" w:space="0" w:color="auto"/>
              <w:right w:val="single" w:sz="4" w:space="0" w:color="auto"/>
            </w:tcBorders>
            <w:hideMark/>
          </w:tcPr>
          <w:p w14:paraId="67B383FF" w14:textId="6CA4E324" w:rsidR="009D439B" w:rsidRDefault="009D439B" w:rsidP="009D439B">
            <w:pPr>
              <w:pStyle w:val="ListParagraph"/>
              <w:numPr>
                <w:ilvl w:val="0"/>
                <w:numId w:val="12"/>
              </w:numPr>
              <w:spacing w:before="60" w:after="60" w:line="276" w:lineRule="auto"/>
              <w:ind w:left="342"/>
            </w:pPr>
            <w:r>
              <w:t xml:space="preserve">If </w:t>
            </w:r>
            <w:r w:rsidR="00FA2FFF">
              <w:t>any aspect</w:t>
            </w:r>
            <w:r>
              <w:t xml:space="preserve"> of this project </w:t>
            </w:r>
            <w:r w:rsidR="00FA2FFF">
              <w:t xml:space="preserve">is changed </w:t>
            </w:r>
            <w:r>
              <w:t>or</w:t>
            </w:r>
            <w:r w:rsidR="00FA2FFF">
              <w:t xml:space="preserve"> </w:t>
            </w:r>
            <w:r>
              <w:t>procedures</w:t>
            </w:r>
            <w:r w:rsidR="00FA2FFF">
              <w:t xml:space="preserve"> added</w:t>
            </w:r>
            <w:r>
              <w:t xml:space="preserve"> that would impact answers to any of the above questions, you agree to submit changes for </w:t>
            </w:r>
            <w:r w:rsidR="00FA2FFF">
              <w:t xml:space="preserve">PHCIRB </w:t>
            </w:r>
            <w:r>
              <w:t>review and approval prior to implementation of these changes.</w:t>
            </w:r>
          </w:p>
        </w:tc>
        <w:tc>
          <w:tcPr>
            <w:tcW w:w="673" w:type="dxa"/>
            <w:tcBorders>
              <w:top w:val="single" w:sz="4" w:space="0" w:color="auto"/>
              <w:left w:val="single" w:sz="4" w:space="0" w:color="auto"/>
              <w:bottom w:val="single" w:sz="4" w:space="0" w:color="auto"/>
              <w:right w:val="single" w:sz="4" w:space="0" w:color="auto"/>
            </w:tcBorders>
            <w:hideMark/>
          </w:tcPr>
          <w:p w14:paraId="6CDBB230" w14:textId="77777777" w:rsidR="009D439B" w:rsidRDefault="009D439B">
            <w:pPr>
              <w:pStyle w:val="ListParagraph"/>
              <w:ind w:left="0"/>
              <w:jc w:val="center"/>
            </w:pPr>
            <w:r>
              <w:fldChar w:fldCharType="begin">
                <w:ffData>
                  <w:name w:val="Check19"/>
                  <w:enabled/>
                  <w:calcOnExit w:val="0"/>
                  <w:checkBox>
                    <w:sizeAuto/>
                    <w:default w:val="0"/>
                  </w:checkBox>
                </w:ffData>
              </w:fldChar>
            </w:r>
            <w:bookmarkStart w:id="15" w:name="Check19"/>
            <w:r>
              <w:instrText xml:space="preserve"> FORMCHECKBOX </w:instrText>
            </w:r>
            <w:r>
              <w:fldChar w:fldCharType="separate"/>
            </w:r>
            <w:r>
              <w:rPr>
                <w:rFonts w:ascii="Calibri" w:hAnsi="Calibri"/>
                <w:color w:val="auto"/>
              </w:rPr>
              <w:fldChar w:fldCharType="end"/>
            </w:r>
            <w:bookmarkEnd w:id="15"/>
          </w:p>
        </w:tc>
        <w:tc>
          <w:tcPr>
            <w:tcW w:w="719" w:type="dxa"/>
            <w:tcBorders>
              <w:top w:val="single" w:sz="4" w:space="0" w:color="auto"/>
              <w:left w:val="single" w:sz="4" w:space="0" w:color="auto"/>
              <w:bottom w:val="single" w:sz="4" w:space="0" w:color="auto"/>
              <w:right w:val="double" w:sz="4" w:space="0" w:color="auto"/>
            </w:tcBorders>
            <w:hideMark/>
          </w:tcPr>
          <w:p w14:paraId="434FD280" w14:textId="77777777" w:rsidR="009D439B" w:rsidRDefault="009D439B">
            <w:pPr>
              <w:pStyle w:val="ListParagraph"/>
              <w:ind w:left="0"/>
              <w:jc w:val="center"/>
            </w:pPr>
            <w:r>
              <w:fldChar w:fldCharType="begin">
                <w:ffData>
                  <w:name w:val="Check20"/>
                  <w:enabled/>
                  <w:calcOnExit w:val="0"/>
                  <w:checkBox>
                    <w:sizeAuto/>
                    <w:default w:val="0"/>
                  </w:checkBox>
                </w:ffData>
              </w:fldChar>
            </w:r>
            <w:bookmarkStart w:id="16" w:name="Check20"/>
            <w:r>
              <w:instrText xml:space="preserve"> FORMCHECKBOX </w:instrText>
            </w:r>
            <w:r>
              <w:fldChar w:fldCharType="separate"/>
            </w:r>
            <w:r>
              <w:rPr>
                <w:rFonts w:ascii="Calibri" w:hAnsi="Calibri"/>
                <w:color w:val="auto"/>
              </w:rPr>
              <w:fldChar w:fldCharType="end"/>
            </w:r>
            <w:bookmarkEnd w:id="16"/>
          </w:p>
        </w:tc>
      </w:tr>
      <w:tr w:rsidR="009D439B" w14:paraId="1E68D6F5" w14:textId="77777777" w:rsidTr="009D439B">
        <w:tc>
          <w:tcPr>
            <w:tcW w:w="10800" w:type="dxa"/>
            <w:gridSpan w:val="3"/>
            <w:tcBorders>
              <w:top w:val="single" w:sz="4" w:space="0" w:color="auto"/>
              <w:left w:val="double" w:sz="4" w:space="0" w:color="auto"/>
              <w:bottom w:val="double" w:sz="4" w:space="0" w:color="auto"/>
              <w:right w:val="double" w:sz="4" w:space="0" w:color="auto"/>
            </w:tcBorders>
            <w:shd w:val="clear" w:color="auto" w:fill="F3F3F3"/>
            <w:hideMark/>
          </w:tcPr>
          <w:p w14:paraId="2A807DDA" w14:textId="37656637" w:rsidR="009D439B" w:rsidRDefault="00FA2FFF">
            <w:pPr>
              <w:pStyle w:val="ListParagraph"/>
              <w:spacing w:before="60" w:after="60"/>
              <w:ind w:left="0"/>
            </w:pPr>
            <w:r>
              <w:rPr>
                <w:b/>
              </w:rPr>
              <w:t>NOTE</w:t>
            </w:r>
            <w:r w:rsidR="009D439B">
              <w:t xml:space="preserve">: If the answer to </w:t>
            </w:r>
            <w:r w:rsidR="009D439B">
              <w:rPr>
                <w:b/>
              </w:rPr>
              <w:t xml:space="preserve">ALL </w:t>
            </w:r>
            <w:r w:rsidR="009D439B">
              <w:t xml:space="preserve">of these questions is </w:t>
            </w:r>
            <w:r w:rsidR="009D439B">
              <w:rPr>
                <w:b/>
              </w:rPr>
              <w:t>YES</w:t>
            </w:r>
            <w:r w:rsidR="009D439B">
              <w:t xml:space="preserve">, the activity can be considered a Quality Improvement activity that does not meet the definition of research. If the answer to </w:t>
            </w:r>
            <w:r w:rsidR="009D439B">
              <w:rPr>
                <w:b/>
              </w:rPr>
              <w:t>ANY</w:t>
            </w:r>
            <w:r w:rsidR="009D439B">
              <w:t xml:space="preserve"> of these questions is </w:t>
            </w:r>
            <w:r w:rsidR="009D439B">
              <w:rPr>
                <w:b/>
              </w:rPr>
              <w:t>NO</w:t>
            </w:r>
            <w:r w:rsidR="009D439B">
              <w:t>,</w:t>
            </w:r>
            <w:r w:rsidR="009D439B">
              <w:rPr>
                <w:b/>
              </w:rPr>
              <w:t xml:space="preserve"> </w:t>
            </w:r>
            <w:r w:rsidR="009D439B">
              <w:t xml:space="preserve">the project </w:t>
            </w:r>
            <w:r>
              <w:t xml:space="preserve">may be research.  </w:t>
            </w:r>
          </w:p>
        </w:tc>
      </w:tr>
    </w:tbl>
    <w:p w14:paraId="6D7D5FF8" w14:textId="7DD79DA2" w:rsidR="00AF6045" w:rsidRDefault="00AF6045" w:rsidP="00AF6045">
      <w:pPr>
        <w:ind w:left="0" w:firstLine="0"/>
      </w:pPr>
    </w:p>
    <w:p w14:paraId="53C74976" w14:textId="1F5A0637" w:rsidR="00AF6045" w:rsidRDefault="00AF6045" w:rsidP="00AF6045">
      <w:pPr>
        <w:ind w:left="0" w:firstLine="0"/>
      </w:pPr>
    </w:p>
    <w:p w14:paraId="5BAD375B" w14:textId="1F3193EC" w:rsidR="00AF6045" w:rsidRDefault="00AF6045" w:rsidP="00AF6045">
      <w:pPr>
        <w:ind w:left="0" w:firstLine="0"/>
      </w:pPr>
    </w:p>
    <w:p w14:paraId="4C0493DC" w14:textId="66A93191" w:rsidR="00AF6045" w:rsidRDefault="00AF6045" w:rsidP="00AF6045">
      <w:pPr>
        <w:ind w:left="0" w:firstLine="0"/>
      </w:pPr>
    </w:p>
    <w:p w14:paraId="03DF6EEE" w14:textId="2DAF5F7A" w:rsidR="00AF6045" w:rsidRDefault="00AF6045" w:rsidP="00AF6045">
      <w:pPr>
        <w:ind w:left="0" w:firstLine="0"/>
      </w:pPr>
    </w:p>
    <w:p w14:paraId="3BEE9BF2" w14:textId="4BE15779" w:rsidR="00AF6045" w:rsidRDefault="00AF6045" w:rsidP="00AF6045">
      <w:pPr>
        <w:ind w:left="0" w:firstLine="0"/>
      </w:pPr>
    </w:p>
    <w:p w14:paraId="1EE59E84" w14:textId="69FEF475" w:rsidR="00AF6045" w:rsidRDefault="00AF6045" w:rsidP="00AF6045">
      <w:pPr>
        <w:ind w:left="0" w:firstLine="0"/>
      </w:pPr>
    </w:p>
    <w:p w14:paraId="74F529C8" w14:textId="7C50D277" w:rsidR="00AF6045" w:rsidRDefault="00AF6045" w:rsidP="00AF6045">
      <w:pPr>
        <w:ind w:left="0" w:firstLine="0"/>
      </w:pPr>
    </w:p>
    <w:p w14:paraId="43A72654" w14:textId="7E762B2B" w:rsidR="00AF6045" w:rsidRDefault="00AF6045" w:rsidP="00AF6045">
      <w:pPr>
        <w:ind w:left="0" w:firstLine="0"/>
      </w:pPr>
    </w:p>
    <w:p w14:paraId="61DA8456" w14:textId="1713C9CF" w:rsidR="00AF6045" w:rsidRDefault="00AF6045" w:rsidP="00AF6045">
      <w:pPr>
        <w:ind w:left="0" w:firstLine="0"/>
      </w:pPr>
    </w:p>
    <w:p w14:paraId="61E311AF" w14:textId="77777777" w:rsidR="00AF6045" w:rsidRDefault="00AF6045" w:rsidP="00AF6045">
      <w:pPr>
        <w:ind w:left="0" w:firstLine="0"/>
      </w:pPr>
    </w:p>
    <w:sectPr w:rsidR="00AF6045" w:rsidSect="00DC2259">
      <w:footerReference w:type="default" r:id="rId11"/>
      <w:pgSz w:w="12240" w:h="15840"/>
      <w:pgMar w:top="720" w:right="720" w:bottom="720" w:left="72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deline Peyton" w:date="2023-03-07T09:07:00Z" w:initials="MP">
    <w:p w14:paraId="0E5E9DB8" w14:textId="1497BAF2" w:rsidR="0094128E" w:rsidRDefault="0094128E">
      <w:pPr>
        <w:pStyle w:val="CommentText"/>
      </w:pPr>
      <w:r>
        <w:rPr>
          <w:rStyle w:val="CommentReference"/>
        </w:rPr>
        <w:annotationRef/>
      </w:r>
      <w:r>
        <w:t xml:space="preserve">Delete </w:t>
      </w:r>
      <w:r w:rsidR="00AF6045">
        <w:t>‘template’ om</w:t>
      </w:r>
      <w:r>
        <w:t xml:space="preserve"> the version submitted for review.  </w:t>
      </w:r>
    </w:p>
  </w:comment>
  <w:comment w:id="1" w:author="Madeline Peyton" w:date="2023-03-08T14:05:00Z" w:initials="MP">
    <w:p w14:paraId="5A8BE2BC" w14:textId="759D52AD" w:rsidR="00153BEE" w:rsidRDefault="00153BEE">
      <w:pPr>
        <w:pStyle w:val="CommentText"/>
      </w:pPr>
      <w:r>
        <w:rPr>
          <w:rStyle w:val="CommentReference"/>
        </w:rPr>
        <w:annotationRef/>
      </w:r>
      <w:r>
        <w:t xml:space="preserve">Provide succinct proposal incorporating </w:t>
      </w:r>
      <w:r w:rsidR="00AE0099">
        <w:t xml:space="preserve">these sections </w:t>
      </w:r>
      <w:r>
        <w:t>all elements outlined in the Quality Improvement checklist on the next page.</w:t>
      </w:r>
      <w:r w:rsidR="00AE0099">
        <w:t xml:space="preserve">  Do not delete sections that do not apply – simply enter ‘N/A’ in that section.</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5E9DB8" w15:done="0"/>
  <w15:commentEx w15:paraId="5A8BE2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5E9DB8" w16cid:durableId="27B17D53"/>
  <w16cid:commentId w16cid:paraId="5A8BE2BC" w16cid:durableId="27B314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72CCB" w14:textId="77777777" w:rsidR="00B20EFD" w:rsidRDefault="00B20EFD" w:rsidP="00B20EFD">
      <w:pPr>
        <w:spacing w:after="0" w:line="240" w:lineRule="auto"/>
      </w:pPr>
      <w:r>
        <w:separator/>
      </w:r>
    </w:p>
  </w:endnote>
  <w:endnote w:type="continuationSeparator" w:id="0">
    <w:p w14:paraId="6C613E3A" w14:textId="77777777" w:rsidR="00B20EFD" w:rsidRDefault="00B20EFD" w:rsidP="00B2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9013"/>
      <w:gridCol w:w="1787"/>
    </w:tblGrid>
    <w:tr w:rsidR="00B20EFD" w14:paraId="094203B4" w14:textId="77777777">
      <w:trPr>
        <w:jc w:val="right"/>
      </w:trPr>
      <w:tc>
        <w:tcPr>
          <w:tcW w:w="4795" w:type="dxa"/>
          <w:vAlign w:val="center"/>
        </w:tcPr>
        <w:sdt>
          <w:sdtPr>
            <w:rPr>
              <w:caps/>
              <w:color w:val="000000" w:themeColor="text1"/>
            </w:rPr>
            <w:alias w:val="Author"/>
            <w:tag w:val=""/>
            <w:id w:val="1534539408"/>
            <w:placeholder>
              <w:docPart w:val="4AAF0B7D36E044C1BA157F25F21F40C3"/>
            </w:placeholder>
            <w:dataBinding w:prefixMappings="xmlns:ns0='http://purl.org/dc/elements/1.1/' xmlns:ns1='http://schemas.openxmlformats.org/package/2006/metadata/core-properties' " w:xpath="/ns1:coreProperties[1]/ns0:creator[1]" w:storeItemID="{6C3C8BC8-F283-45AE-878A-BAB7291924A1}"/>
            <w:text/>
          </w:sdtPr>
          <w:sdtEndPr/>
          <w:sdtContent>
            <w:p w14:paraId="4B7BB6EC" w14:textId="100CB653" w:rsidR="00B20EFD" w:rsidRDefault="00982C8D">
              <w:pPr>
                <w:pStyle w:val="Header"/>
                <w:jc w:val="right"/>
                <w:rPr>
                  <w:caps/>
                  <w:color w:val="000000" w:themeColor="text1"/>
                </w:rPr>
              </w:pPr>
              <w:r>
                <w:rPr>
                  <w:caps/>
                  <w:color w:val="000000" w:themeColor="text1"/>
                </w:rPr>
                <w:t>march 20</w:t>
              </w:r>
              <w:r w:rsidR="00B20EFD">
                <w:rPr>
                  <w:caps/>
                  <w:color w:val="000000" w:themeColor="text1"/>
                </w:rPr>
                <w:t>23</w:t>
              </w:r>
            </w:p>
          </w:sdtContent>
        </w:sdt>
      </w:tc>
      <w:tc>
        <w:tcPr>
          <w:tcW w:w="250" w:type="pct"/>
          <w:shd w:val="clear" w:color="auto" w:fill="ED7D31" w:themeFill="accent2"/>
          <w:vAlign w:val="center"/>
        </w:tcPr>
        <w:p w14:paraId="64256289" w14:textId="77777777" w:rsidR="00B20EFD" w:rsidRDefault="00B20EFD">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4494D360" w14:textId="77777777" w:rsidR="00B20EFD" w:rsidRDefault="00B20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C669D" w14:textId="77777777" w:rsidR="00B20EFD" w:rsidRDefault="00B20EFD" w:rsidP="00B20EFD">
      <w:pPr>
        <w:spacing w:after="0" w:line="240" w:lineRule="auto"/>
      </w:pPr>
      <w:r>
        <w:separator/>
      </w:r>
    </w:p>
  </w:footnote>
  <w:footnote w:type="continuationSeparator" w:id="0">
    <w:p w14:paraId="400A5600" w14:textId="77777777" w:rsidR="00B20EFD" w:rsidRDefault="00B20EFD" w:rsidP="00B20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2F80"/>
    <w:multiLevelType w:val="hybridMultilevel"/>
    <w:tmpl w:val="193C974C"/>
    <w:lvl w:ilvl="0" w:tplc="0409000F">
      <w:start w:val="1"/>
      <w:numFmt w:val="decimal"/>
      <w:lvlText w:val="%1."/>
      <w:lvlJc w:val="left"/>
      <w:pPr>
        <w:ind w:left="9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387ACE"/>
    <w:multiLevelType w:val="hybridMultilevel"/>
    <w:tmpl w:val="0EAA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1D47"/>
    <w:multiLevelType w:val="hybridMultilevel"/>
    <w:tmpl w:val="D7766020"/>
    <w:lvl w:ilvl="0" w:tplc="49BC0BB0">
      <w:start w:val="1"/>
      <w:numFmt w:val="bullet"/>
      <w:lvlText w:val="•"/>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E81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14AFD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B058C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7A6B7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EAC4A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66902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F680E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4A555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F74B4B"/>
    <w:multiLevelType w:val="hybridMultilevel"/>
    <w:tmpl w:val="6436EF10"/>
    <w:lvl w:ilvl="0" w:tplc="C49A00F8">
      <w:start w:val="1"/>
      <w:numFmt w:val="bullet"/>
      <w:lvlText w:val="•"/>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216C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585C8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F6191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6C90E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7C5E8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E0F84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AE3F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34144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C87037"/>
    <w:multiLevelType w:val="hybridMultilevel"/>
    <w:tmpl w:val="59404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800D9"/>
    <w:multiLevelType w:val="hybridMultilevel"/>
    <w:tmpl w:val="4A38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624A7"/>
    <w:multiLevelType w:val="hybridMultilevel"/>
    <w:tmpl w:val="82264BAE"/>
    <w:lvl w:ilvl="0" w:tplc="C7F6ADCA">
      <w:start w:val="1"/>
      <w:numFmt w:val="bullet"/>
      <w:lvlText w:val="•"/>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EC430">
      <w:start w:val="1"/>
      <w:numFmt w:val="bullet"/>
      <w:lvlText w:val="o"/>
      <w:lvlJc w:val="left"/>
      <w:pPr>
        <w:ind w:left="28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9866C0C">
      <w:start w:val="1"/>
      <w:numFmt w:val="bullet"/>
      <w:lvlText w:val="▪"/>
      <w:lvlJc w:val="left"/>
      <w:pPr>
        <w:ind w:left="35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CB4A6E4">
      <w:start w:val="1"/>
      <w:numFmt w:val="bullet"/>
      <w:lvlText w:val="•"/>
      <w:lvlJc w:val="left"/>
      <w:pPr>
        <w:ind w:left="43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D9C31D2">
      <w:start w:val="1"/>
      <w:numFmt w:val="bullet"/>
      <w:lvlText w:val="o"/>
      <w:lvlJc w:val="left"/>
      <w:pPr>
        <w:ind w:left="50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A38FFA2">
      <w:start w:val="1"/>
      <w:numFmt w:val="bullet"/>
      <w:lvlText w:val="▪"/>
      <w:lvlJc w:val="left"/>
      <w:pPr>
        <w:ind w:left="57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F64A35E">
      <w:start w:val="1"/>
      <w:numFmt w:val="bullet"/>
      <w:lvlText w:val="•"/>
      <w:lvlJc w:val="left"/>
      <w:pPr>
        <w:ind w:left="64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48A5A94">
      <w:start w:val="1"/>
      <w:numFmt w:val="bullet"/>
      <w:lvlText w:val="o"/>
      <w:lvlJc w:val="left"/>
      <w:pPr>
        <w:ind w:left="71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7444DB4">
      <w:start w:val="1"/>
      <w:numFmt w:val="bullet"/>
      <w:lvlText w:val="▪"/>
      <w:lvlJc w:val="left"/>
      <w:pPr>
        <w:ind w:left="79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2E050D"/>
    <w:multiLevelType w:val="hybridMultilevel"/>
    <w:tmpl w:val="C308887E"/>
    <w:lvl w:ilvl="0" w:tplc="EFC2935C">
      <w:start w:val="1"/>
      <w:numFmt w:val="bullet"/>
      <w:lvlText w:val="•"/>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FE3A16">
      <w:start w:val="1"/>
      <w:numFmt w:val="bullet"/>
      <w:lvlText w:val="o"/>
      <w:lvlJc w:val="left"/>
      <w:pPr>
        <w:ind w:left="28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93A09F6">
      <w:start w:val="1"/>
      <w:numFmt w:val="bullet"/>
      <w:lvlText w:val="▪"/>
      <w:lvlJc w:val="left"/>
      <w:pPr>
        <w:ind w:left="35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454FC76">
      <w:start w:val="1"/>
      <w:numFmt w:val="bullet"/>
      <w:lvlText w:val="•"/>
      <w:lvlJc w:val="left"/>
      <w:pPr>
        <w:ind w:left="43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C869254">
      <w:start w:val="1"/>
      <w:numFmt w:val="bullet"/>
      <w:lvlText w:val="o"/>
      <w:lvlJc w:val="left"/>
      <w:pPr>
        <w:ind w:left="50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5443E5C">
      <w:start w:val="1"/>
      <w:numFmt w:val="bullet"/>
      <w:lvlText w:val="▪"/>
      <w:lvlJc w:val="left"/>
      <w:pPr>
        <w:ind w:left="57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C54E14E">
      <w:start w:val="1"/>
      <w:numFmt w:val="bullet"/>
      <w:lvlText w:val="•"/>
      <w:lvlJc w:val="left"/>
      <w:pPr>
        <w:ind w:left="64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35A7528">
      <w:start w:val="1"/>
      <w:numFmt w:val="bullet"/>
      <w:lvlText w:val="o"/>
      <w:lvlJc w:val="left"/>
      <w:pPr>
        <w:ind w:left="71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330B9AE">
      <w:start w:val="1"/>
      <w:numFmt w:val="bullet"/>
      <w:lvlText w:val="▪"/>
      <w:lvlJc w:val="left"/>
      <w:pPr>
        <w:ind w:left="79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9B1A83"/>
    <w:multiLevelType w:val="hybridMultilevel"/>
    <w:tmpl w:val="8B943FBE"/>
    <w:lvl w:ilvl="0" w:tplc="D730DCD2">
      <w:start w:val="1"/>
      <w:numFmt w:val="bullet"/>
      <w:lvlText w:val="•"/>
      <w:lvlJc w:val="left"/>
      <w:pPr>
        <w:ind w:left="1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3E3B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F0B9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B6AD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9254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2A10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7A09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68DC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781C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C85B55"/>
    <w:multiLevelType w:val="hybridMultilevel"/>
    <w:tmpl w:val="4614021E"/>
    <w:lvl w:ilvl="0" w:tplc="BAFAA14E">
      <w:start w:val="3"/>
      <w:numFmt w:val="decimal"/>
      <w:lvlText w:val="%1."/>
      <w:lvlJc w:val="left"/>
      <w:pPr>
        <w:ind w:left="14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DC7BF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1C60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E0ED1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9A771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6247C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92EF8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AAC9E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B96C7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50C5833"/>
    <w:multiLevelType w:val="hybridMultilevel"/>
    <w:tmpl w:val="B1CC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8F671B"/>
    <w:multiLevelType w:val="hybridMultilevel"/>
    <w:tmpl w:val="8770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3"/>
  </w:num>
  <w:num w:numId="5">
    <w:abstractNumId w:val="6"/>
  </w:num>
  <w:num w:numId="6">
    <w:abstractNumId w:val="7"/>
  </w:num>
  <w:num w:numId="7">
    <w:abstractNumId w:val="1"/>
  </w:num>
  <w:num w:numId="8">
    <w:abstractNumId w:val="4"/>
  </w:num>
  <w:num w:numId="9">
    <w:abstractNumId w:val="11"/>
  </w:num>
  <w:num w:numId="10">
    <w:abstractNumId w:val="1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eline Peyton">
    <w15:presenceInfo w15:providerId="AD" w15:userId="S-1-5-21-444465741-1241596839-922709458-91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D9"/>
    <w:rsid w:val="0014055C"/>
    <w:rsid w:val="00153BEE"/>
    <w:rsid w:val="001B6986"/>
    <w:rsid w:val="00235D8B"/>
    <w:rsid w:val="002F4EB6"/>
    <w:rsid w:val="00353D77"/>
    <w:rsid w:val="005B4468"/>
    <w:rsid w:val="005C2B5A"/>
    <w:rsid w:val="0074284A"/>
    <w:rsid w:val="00852F37"/>
    <w:rsid w:val="008552DD"/>
    <w:rsid w:val="008C6814"/>
    <w:rsid w:val="0094128E"/>
    <w:rsid w:val="00982C8D"/>
    <w:rsid w:val="00986592"/>
    <w:rsid w:val="009D439B"/>
    <w:rsid w:val="009E72FE"/>
    <w:rsid w:val="00AE0099"/>
    <w:rsid w:val="00AF6045"/>
    <w:rsid w:val="00B20EFD"/>
    <w:rsid w:val="00D813D9"/>
    <w:rsid w:val="00D86619"/>
    <w:rsid w:val="00DC2259"/>
    <w:rsid w:val="00E242D7"/>
    <w:rsid w:val="00E367DF"/>
    <w:rsid w:val="00F67D34"/>
    <w:rsid w:val="00FA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4A46"/>
  <w15:docId w15:val="{E4200FB8-F470-4AAC-88A4-DD4663F8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49" w:lineRule="auto"/>
      <w:ind w:left="144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8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B20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F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20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FD"/>
    <w:rPr>
      <w:rFonts w:ascii="Times New Roman" w:eastAsia="Times New Roman" w:hAnsi="Times New Roman" w:cs="Times New Roman"/>
      <w:color w:val="000000"/>
      <w:sz w:val="24"/>
    </w:rPr>
  </w:style>
  <w:style w:type="table" w:styleId="TableGrid">
    <w:name w:val="Table Grid"/>
    <w:basedOn w:val="TableNormal"/>
    <w:uiPriority w:val="39"/>
    <w:rsid w:val="00DC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6619"/>
    <w:rPr>
      <w:sz w:val="16"/>
      <w:szCs w:val="16"/>
    </w:rPr>
  </w:style>
  <w:style w:type="paragraph" w:styleId="CommentText">
    <w:name w:val="annotation text"/>
    <w:basedOn w:val="Normal"/>
    <w:link w:val="CommentTextChar"/>
    <w:uiPriority w:val="99"/>
    <w:semiHidden/>
    <w:unhideWhenUsed/>
    <w:rsid w:val="00D86619"/>
    <w:pPr>
      <w:spacing w:line="240" w:lineRule="auto"/>
    </w:pPr>
    <w:rPr>
      <w:sz w:val="20"/>
      <w:szCs w:val="20"/>
    </w:rPr>
  </w:style>
  <w:style w:type="character" w:customStyle="1" w:styleId="CommentTextChar">
    <w:name w:val="Comment Text Char"/>
    <w:basedOn w:val="DefaultParagraphFont"/>
    <w:link w:val="CommentText"/>
    <w:uiPriority w:val="99"/>
    <w:semiHidden/>
    <w:rsid w:val="00D8661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86619"/>
    <w:rPr>
      <w:b/>
      <w:bCs/>
    </w:rPr>
  </w:style>
  <w:style w:type="character" w:customStyle="1" w:styleId="CommentSubjectChar">
    <w:name w:val="Comment Subject Char"/>
    <w:basedOn w:val="CommentTextChar"/>
    <w:link w:val="CommentSubject"/>
    <w:uiPriority w:val="99"/>
    <w:semiHidden/>
    <w:rsid w:val="00D86619"/>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86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19"/>
    <w:rPr>
      <w:rFonts w:ascii="Segoe UI" w:eastAsia="Times New Roman" w:hAnsi="Segoe UI" w:cs="Segoe UI"/>
      <w:color w:val="000000"/>
      <w:sz w:val="18"/>
      <w:szCs w:val="18"/>
    </w:rPr>
  </w:style>
  <w:style w:type="paragraph" w:styleId="ListParagraph">
    <w:name w:val="List Paragraph"/>
    <w:basedOn w:val="Normal"/>
    <w:qFormat/>
    <w:rsid w:val="002F4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94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AF0B7D36E044C1BA157F25F21F40C3"/>
        <w:category>
          <w:name w:val="General"/>
          <w:gallery w:val="placeholder"/>
        </w:category>
        <w:types>
          <w:type w:val="bbPlcHdr"/>
        </w:types>
        <w:behaviors>
          <w:behavior w:val="content"/>
        </w:behaviors>
        <w:guid w:val="{2E25B4EE-45F7-4ADD-A14A-EF4F076A0421}"/>
      </w:docPartPr>
      <w:docPartBody>
        <w:p w:rsidR="00B94FED" w:rsidRDefault="00922375" w:rsidP="00922375">
          <w:pPr>
            <w:pStyle w:val="4AAF0B7D36E044C1BA157F25F21F40C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75"/>
    <w:rsid w:val="00922375"/>
    <w:rsid w:val="00B9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AF0B7D36E044C1BA157F25F21F40C3">
    <w:name w:val="4AAF0B7D36E044C1BA157F25F21F40C3"/>
    <w:rsid w:val="00922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Beta Radiation Therapy for Restenosis</vt:lpstr>
    </vt:vector>
  </TitlesOfParts>
  <Company>Piedmont Healthcare</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 Radiation Therapy for Restenosis</dc:title>
  <dc:subject/>
  <dc:creator>march 2023</dc:creator>
  <cp:keywords/>
  <cp:lastModifiedBy>Madeline Peyton</cp:lastModifiedBy>
  <cp:revision>6</cp:revision>
  <dcterms:created xsi:type="dcterms:W3CDTF">2023-03-08T18:36:00Z</dcterms:created>
  <dcterms:modified xsi:type="dcterms:W3CDTF">2023-03-08T19:09:00Z</dcterms:modified>
</cp:coreProperties>
</file>