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5249" w14:textId="7B08D0FB" w:rsidR="004610E0" w:rsidRDefault="004610E0" w:rsidP="006C5014">
      <w:pPr>
        <w:jc w:val="center"/>
        <w:rPr>
          <w:i/>
          <w:color w:val="FF0000"/>
          <w:sz w:val="22"/>
          <w:szCs w:val="22"/>
        </w:rPr>
      </w:pPr>
      <w:bookmarkStart w:id="0" w:name="_GoBack"/>
      <w:r>
        <w:rPr>
          <w:i/>
          <w:noProof/>
          <w:color w:val="FF0000"/>
          <w:sz w:val="22"/>
          <w:szCs w:val="22"/>
        </w:rPr>
        <w:drawing>
          <wp:inline distT="0" distB="0" distL="0" distR="0" wp14:anchorId="1C461C9B" wp14:editId="47F82E61">
            <wp:extent cx="2819400" cy="708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edmont-clean.png"/>
                    <pic:cNvPicPr/>
                  </pic:nvPicPr>
                  <pic:blipFill>
                    <a:blip r:embed="rId7">
                      <a:extLst>
                        <a:ext uri="{28A0092B-C50C-407E-A947-70E740481C1C}">
                          <a14:useLocalDpi xmlns:a14="http://schemas.microsoft.com/office/drawing/2010/main" val="0"/>
                        </a:ext>
                      </a:extLst>
                    </a:blip>
                    <a:stretch>
                      <a:fillRect/>
                    </a:stretch>
                  </pic:blipFill>
                  <pic:spPr>
                    <a:xfrm>
                      <a:off x="0" y="0"/>
                      <a:ext cx="2930380" cy="736528"/>
                    </a:xfrm>
                    <a:prstGeom prst="rect">
                      <a:avLst/>
                    </a:prstGeom>
                  </pic:spPr>
                </pic:pic>
              </a:graphicData>
            </a:graphic>
          </wp:inline>
        </w:drawing>
      </w:r>
      <w:bookmarkEnd w:id="0"/>
    </w:p>
    <w:p w14:paraId="69988F01" w14:textId="77777777" w:rsidR="006C5014" w:rsidRDefault="006C5014" w:rsidP="006C5014">
      <w:pPr>
        <w:jc w:val="center"/>
        <w:rPr>
          <w:i/>
          <w:color w:val="FF0000"/>
          <w:sz w:val="22"/>
          <w:szCs w:val="22"/>
        </w:rPr>
      </w:pPr>
    </w:p>
    <w:p w14:paraId="00007D7C" w14:textId="75152527" w:rsidR="005F73F9" w:rsidRDefault="005F73F9" w:rsidP="00EF06EC">
      <w:pPr>
        <w:pStyle w:val="CommentText"/>
        <w:ind w:left="720"/>
        <w:jc w:val="center"/>
        <w:rPr>
          <w:i/>
          <w:color w:val="FF0000"/>
          <w:sz w:val="22"/>
          <w:szCs w:val="22"/>
        </w:rPr>
      </w:pPr>
      <w:r>
        <w:rPr>
          <w:i/>
          <w:color w:val="FF0000"/>
          <w:sz w:val="22"/>
          <w:szCs w:val="22"/>
        </w:rPr>
        <w:t>Hover over items in the right column for instructions / explanations.</w:t>
      </w:r>
    </w:p>
    <w:p w14:paraId="29483731" w14:textId="29F71B49" w:rsidR="005F73F9" w:rsidRDefault="005F73F9" w:rsidP="00C857DF">
      <w:pPr>
        <w:pStyle w:val="Subhead"/>
        <w:rPr>
          <w:rFonts w:ascii="Times New Roman" w:hAnsi="Times New Roman"/>
        </w:rPr>
      </w:pPr>
    </w:p>
    <w:p w14:paraId="1D74137A" w14:textId="4B201812" w:rsidR="00993FAA" w:rsidRPr="003A30E0" w:rsidRDefault="00993FAA" w:rsidP="00736474">
      <w:pPr>
        <w:pStyle w:val="Subhead"/>
        <w:jc w:val="center"/>
        <w:rPr>
          <w:rFonts w:ascii="Times New Roman" w:hAnsi="Times New Roman"/>
        </w:rPr>
      </w:pPr>
      <w:r w:rsidRPr="00106A99">
        <w:rPr>
          <w:rFonts w:ascii="Times New Roman" w:hAnsi="Times New Roman"/>
        </w:rPr>
        <w:t>Piedmont Healthcare</w:t>
      </w:r>
    </w:p>
    <w:p w14:paraId="091BF947" w14:textId="624D3B40" w:rsidR="00993FAA" w:rsidRPr="003A30E0" w:rsidRDefault="00BF5811" w:rsidP="00736474">
      <w:pPr>
        <w:pStyle w:val="Subhead"/>
        <w:jc w:val="center"/>
        <w:rPr>
          <w:rFonts w:ascii="Times New Roman" w:hAnsi="Times New Roman"/>
        </w:rPr>
      </w:pPr>
      <w:r w:rsidRPr="005350BC">
        <w:rPr>
          <w:rFonts w:ascii="Times New Roman" w:hAnsi="Times New Roman"/>
        </w:rPr>
        <w:t xml:space="preserve">verbal consent with </w:t>
      </w:r>
      <w:r w:rsidR="005F02F2" w:rsidRPr="005350BC">
        <w:rPr>
          <w:rFonts w:ascii="Times New Roman" w:hAnsi="Times New Roman"/>
        </w:rPr>
        <w:t>hipaa a</w:t>
      </w:r>
      <w:r w:rsidR="005350BC" w:rsidRPr="005350BC">
        <w:rPr>
          <w:rFonts w:ascii="Times New Roman" w:hAnsi="Times New Roman"/>
        </w:rPr>
        <w:t>uthorization</w:t>
      </w:r>
    </w:p>
    <w:p w14:paraId="352D5FF5" w14:textId="4050F6F4" w:rsidR="00993FAA" w:rsidRDefault="00993FAA">
      <w:pPr>
        <w:pStyle w:val="PlainText"/>
        <w:rPr>
          <w:rFonts w:ascii="Times New Roman" w:hAnsi="Times New Roman"/>
          <w:sz w:val="24"/>
        </w:rPr>
      </w:pPr>
    </w:p>
    <w:p w14:paraId="28C70E26" w14:textId="77777777" w:rsidR="00993FAA" w:rsidRPr="00EF6B47" w:rsidRDefault="00993FAA">
      <w:pPr>
        <w:pStyle w:val="PlainText"/>
        <w:rPr>
          <w:rFonts w:ascii="Times New Roman" w:hAnsi="Times New Roman"/>
          <w:b/>
          <w:sz w:val="24"/>
          <w:u w:val="single"/>
        </w:rPr>
      </w:pPr>
      <w:r w:rsidRPr="00106A99">
        <w:rPr>
          <w:rFonts w:ascii="Times New Roman" w:hAnsi="Times New Roman"/>
          <w:b/>
          <w:sz w:val="24"/>
          <w:u w:val="single"/>
        </w:rPr>
        <w:t>INTRODUCTION:</w:t>
      </w:r>
    </w:p>
    <w:p w14:paraId="7776A0F7" w14:textId="573C55AC" w:rsidR="00993FAA" w:rsidRDefault="00EF06EC">
      <w:pPr>
        <w:pStyle w:val="PlainText"/>
        <w:rPr>
          <w:rFonts w:ascii="Times New Roman" w:hAnsi="Times New Roman"/>
          <w:sz w:val="24"/>
        </w:rPr>
      </w:pPr>
      <w:r>
        <w:rPr>
          <w:rFonts w:ascii="Times New Roman" w:hAnsi="Times New Roman"/>
          <w:sz w:val="24"/>
        </w:rPr>
        <w:br/>
        <w:t xml:space="preserve">Hello I am </w:t>
      </w:r>
      <w:commentRangeStart w:id="1"/>
      <w:r>
        <w:rPr>
          <w:rFonts w:ascii="Times New Roman" w:hAnsi="Times New Roman"/>
          <w:sz w:val="24"/>
        </w:rPr>
        <w:t>[ ]</w:t>
      </w:r>
      <w:commentRangeEnd w:id="1"/>
      <w:r>
        <w:rPr>
          <w:rStyle w:val="CommentReference"/>
          <w:rFonts w:ascii="Times New Roman" w:hAnsi="Times New Roman"/>
        </w:rPr>
        <w:commentReference w:id="1"/>
      </w:r>
    </w:p>
    <w:p w14:paraId="1D0A29C8" w14:textId="6D8E8BD2" w:rsidR="00993FAA" w:rsidRPr="008A6B42" w:rsidRDefault="00993FAA">
      <w:pPr>
        <w:pStyle w:val="PlainText"/>
        <w:rPr>
          <w:rFonts w:ascii="Times New Roman" w:hAnsi="Times New Roman"/>
          <w:i/>
          <w:color w:val="FF0000"/>
          <w:sz w:val="22"/>
          <w:szCs w:val="22"/>
        </w:rPr>
      </w:pPr>
    </w:p>
    <w:p w14:paraId="29F18F7C" w14:textId="1EAD0917" w:rsidR="00993FAA" w:rsidRDefault="00EF06EC">
      <w:pPr>
        <w:pStyle w:val="PlainText"/>
        <w:rPr>
          <w:rFonts w:ascii="Times New Roman" w:hAnsi="Times New Roman"/>
          <w:sz w:val="24"/>
        </w:rPr>
      </w:pPr>
      <w:r>
        <w:rPr>
          <w:rFonts w:ascii="Times New Roman" w:hAnsi="Times New Roman"/>
          <w:sz w:val="24"/>
        </w:rPr>
        <w:t xml:space="preserve">I obtained your contact information from </w:t>
      </w:r>
      <w:commentRangeStart w:id="2"/>
      <w:r>
        <w:rPr>
          <w:rFonts w:ascii="Times New Roman" w:hAnsi="Times New Roman"/>
          <w:sz w:val="24"/>
        </w:rPr>
        <w:t>[ ]</w:t>
      </w:r>
      <w:commentRangeEnd w:id="2"/>
      <w:r>
        <w:rPr>
          <w:rStyle w:val="CommentReference"/>
          <w:rFonts w:ascii="Times New Roman" w:hAnsi="Times New Roman"/>
        </w:rPr>
        <w:commentReference w:id="2"/>
      </w:r>
    </w:p>
    <w:p w14:paraId="2581F54A" w14:textId="5B5ACBEA" w:rsidR="00EF06EC" w:rsidRDefault="00EF06EC">
      <w:pPr>
        <w:pStyle w:val="PlainText"/>
        <w:rPr>
          <w:rFonts w:ascii="Times New Roman" w:hAnsi="Times New Roman"/>
          <w:sz w:val="24"/>
        </w:rPr>
      </w:pPr>
    </w:p>
    <w:p w14:paraId="454DAA12" w14:textId="611DD8BE" w:rsidR="00BE53D4" w:rsidRDefault="00BE53D4">
      <w:pPr>
        <w:pStyle w:val="PlainText"/>
        <w:rPr>
          <w:rFonts w:ascii="Times New Roman" w:hAnsi="Times New Roman"/>
          <w:sz w:val="24"/>
        </w:rPr>
      </w:pPr>
      <w:r>
        <w:rPr>
          <w:rFonts w:ascii="Times New Roman" w:hAnsi="Times New Roman"/>
          <w:sz w:val="24"/>
        </w:rPr>
        <w:t>Can I proceed</w:t>
      </w:r>
      <w:commentRangeStart w:id="3"/>
      <w:r>
        <w:rPr>
          <w:rFonts w:ascii="Times New Roman" w:hAnsi="Times New Roman"/>
          <w:sz w:val="24"/>
        </w:rPr>
        <w:t>?</w:t>
      </w:r>
      <w:commentRangeEnd w:id="3"/>
      <w:r>
        <w:rPr>
          <w:rStyle w:val="CommentReference"/>
          <w:rFonts w:ascii="Times New Roman" w:hAnsi="Times New Roman"/>
        </w:rPr>
        <w:commentReference w:id="3"/>
      </w:r>
      <w:r>
        <w:rPr>
          <w:rFonts w:ascii="Times New Roman" w:hAnsi="Times New Roman"/>
          <w:sz w:val="24"/>
        </w:rPr>
        <w:t xml:space="preserve"> </w:t>
      </w:r>
    </w:p>
    <w:p w14:paraId="63FD2325" w14:textId="77777777" w:rsidR="00BE53D4" w:rsidRDefault="00BE53D4">
      <w:pPr>
        <w:pStyle w:val="PlainText"/>
        <w:rPr>
          <w:rFonts w:ascii="Times New Roman" w:hAnsi="Times New Roman"/>
          <w:sz w:val="24"/>
        </w:rPr>
      </w:pPr>
    </w:p>
    <w:p w14:paraId="331A59DF" w14:textId="483EE61D" w:rsidR="00993FAA" w:rsidRDefault="00BE53D4">
      <w:pPr>
        <w:pStyle w:val="PlainText"/>
        <w:rPr>
          <w:rFonts w:ascii="Times New Roman" w:hAnsi="Times New Roman"/>
          <w:sz w:val="24"/>
        </w:rPr>
      </w:pPr>
      <w:r>
        <w:rPr>
          <w:rFonts w:ascii="Times New Roman" w:hAnsi="Times New Roman"/>
          <w:sz w:val="24"/>
        </w:rPr>
        <w:t>Now I</w:t>
      </w:r>
      <w:r w:rsidR="008579DA">
        <w:rPr>
          <w:rFonts w:ascii="Times New Roman" w:hAnsi="Times New Roman"/>
          <w:sz w:val="24"/>
        </w:rPr>
        <w:t xml:space="preserve"> will tell you everything you need to know and consider before you decide whether or not to join this study.  </w:t>
      </w:r>
      <w:r w:rsidR="00993FAA">
        <w:rPr>
          <w:rFonts w:ascii="Times New Roman" w:hAnsi="Times New Roman"/>
          <w:sz w:val="24"/>
        </w:rPr>
        <w:t xml:space="preserve">The decision to join the study is entirely yours.  If you decide to join the study you may change your mind at any point and withdraw your consent to participate. </w:t>
      </w:r>
    </w:p>
    <w:p w14:paraId="635DF756" w14:textId="4CB87072" w:rsidR="00993FAA" w:rsidRDefault="00993FAA">
      <w:pPr>
        <w:pStyle w:val="BodyText2"/>
        <w:jc w:val="left"/>
        <w:rPr>
          <w:rFonts w:ascii="Times New Roman" w:hAnsi="Times New Roman"/>
        </w:rPr>
      </w:pPr>
    </w:p>
    <w:p w14:paraId="654A56B0" w14:textId="2688EEC8" w:rsidR="00702C38" w:rsidRDefault="00BE53D4">
      <w:pPr>
        <w:pStyle w:val="BodyText2"/>
        <w:jc w:val="left"/>
        <w:rPr>
          <w:rFonts w:ascii="Times New Roman" w:hAnsi="Times New Roman"/>
        </w:rPr>
      </w:pPr>
      <w:r>
        <w:rPr>
          <w:rFonts w:ascii="Times New Roman" w:hAnsi="Times New Roman"/>
        </w:rPr>
        <w:t xml:space="preserve">The name of the study is </w:t>
      </w:r>
      <w:commentRangeStart w:id="4"/>
      <w:r>
        <w:rPr>
          <w:rFonts w:ascii="Times New Roman" w:hAnsi="Times New Roman"/>
        </w:rPr>
        <w:t>[ ]</w:t>
      </w:r>
      <w:commentRangeEnd w:id="4"/>
      <w:r>
        <w:rPr>
          <w:rStyle w:val="CommentReference"/>
          <w:rFonts w:ascii="Times New Roman" w:hAnsi="Times New Roman"/>
        </w:rPr>
        <w:commentReference w:id="4"/>
      </w:r>
    </w:p>
    <w:p w14:paraId="6E3D420D" w14:textId="50EA1B96" w:rsidR="00BE53D4" w:rsidRDefault="00BE53D4">
      <w:pPr>
        <w:pStyle w:val="BodyText2"/>
        <w:jc w:val="left"/>
        <w:rPr>
          <w:rFonts w:ascii="Times New Roman" w:hAnsi="Times New Roman"/>
        </w:rPr>
      </w:pPr>
    </w:p>
    <w:p w14:paraId="40311B50" w14:textId="217FFB95" w:rsidR="00BE53D4" w:rsidRDefault="00BE53D4">
      <w:pPr>
        <w:pStyle w:val="BodyText2"/>
        <w:jc w:val="left"/>
        <w:rPr>
          <w:rFonts w:ascii="Times New Roman" w:hAnsi="Times New Roman"/>
        </w:rPr>
      </w:pPr>
      <w:commentRangeStart w:id="5"/>
      <w:r>
        <w:rPr>
          <w:rFonts w:ascii="Times New Roman" w:hAnsi="Times New Roman"/>
        </w:rPr>
        <w:t>[ ]</w:t>
      </w:r>
      <w:commentRangeEnd w:id="5"/>
      <w:r>
        <w:rPr>
          <w:rStyle w:val="CommentReference"/>
          <w:rFonts w:ascii="Times New Roman" w:hAnsi="Times New Roman"/>
        </w:rPr>
        <w:commentReference w:id="5"/>
      </w:r>
      <w:r>
        <w:rPr>
          <w:rFonts w:ascii="Times New Roman" w:hAnsi="Times New Roman"/>
        </w:rPr>
        <w:t xml:space="preserve"> is the principal investigator in charge of how the study will be conducted.</w:t>
      </w:r>
    </w:p>
    <w:p w14:paraId="45E35147" w14:textId="77777777" w:rsidR="004174D3" w:rsidRDefault="004174D3">
      <w:pPr>
        <w:pStyle w:val="BodyText2"/>
        <w:jc w:val="left"/>
        <w:rPr>
          <w:rFonts w:ascii="Times New Roman" w:hAnsi="Times New Roman"/>
        </w:rPr>
      </w:pPr>
    </w:p>
    <w:p w14:paraId="6FEC93F2" w14:textId="4E90628D" w:rsidR="00702C38" w:rsidRDefault="00702C38">
      <w:pPr>
        <w:pStyle w:val="BodyText2"/>
        <w:jc w:val="left"/>
        <w:rPr>
          <w:rFonts w:ascii="Times New Roman" w:hAnsi="Times New Roman"/>
        </w:rPr>
      </w:pPr>
      <w:r>
        <w:rPr>
          <w:rFonts w:ascii="Times New Roman" w:hAnsi="Times New Roman"/>
        </w:rPr>
        <w:t>______________, the sponsor of the study, is paying Piedmont Healthcare [and Dr. ________] to perform this research.</w:t>
      </w:r>
      <w:r w:rsidR="00AF307D">
        <w:rPr>
          <w:rFonts w:ascii="Times New Roman" w:hAnsi="Times New Roman"/>
        </w:rPr>
        <w:t xml:space="preserve">  </w:t>
      </w:r>
      <w:commentRangeStart w:id="6"/>
      <w:r w:rsidR="00AF307D">
        <w:rPr>
          <w:rFonts w:ascii="Times New Roman" w:hAnsi="Times New Roman"/>
        </w:rPr>
        <w:t xml:space="preserve">Dr. _________ </w:t>
      </w:r>
      <w:commentRangeEnd w:id="6"/>
      <w:r w:rsidR="00D75416">
        <w:rPr>
          <w:rStyle w:val="CommentReference"/>
          <w:rFonts w:ascii="Times New Roman" w:hAnsi="Times New Roman"/>
        </w:rPr>
        <w:commentReference w:id="6"/>
      </w:r>
      <w:r w:rsidR="00AF307D">
        <w:rPr>
          <w:rFonts w:ascii="Times New Roman" w:hAnsi="Times New Roman"/>
        </w:rPr>
        <w:t xml:space="preserve">also </w:t>
      </w:r>
    </w:p>
    <w:p w14:paraId="1421A16E" w14:textId="56136256" w:rsidR="004174D3" w:rsidRDefault="004174D3">
      <w:pPr>
        <w:pStyle w:val="BodyText2"/>
        <w:jc w:val="left"/>
        <w:rPr>
          <w:rFonts w:ascii="Times New Roman" w:hAnsi="Times New Roman"/>
        </w:rPr>
      </w:pPr>
    </w:p>
    <w:p w14:paraId="4C92E7CB" w14:textId="58BF3504" w:rsidR="007C3764" w:rsidRPr="007C3764" w:rsidRDefault="007C3764">
      <w:pPr>
        <w:pStyle w:val="BodyText2"/>
        <w:jc w:val="left"/>
        <w:rPr>
          <w:rFonts w:ascii="Times New Roman" w:hAnsi="Times New Roman"/>
          <w:b/>
          <w:u w:val="single"/>
        </w:rPr>
      </w:pPr>
      <w:r w:rsidRPr="007C3764">
        <w:rPr>
          <w:rFonts w:ascii="Times New Roman" w:hAnsi="Times New Roman"/>
          <w:b/>
          <w:u w:val="single"/>
        </w:rPr>
        <w:t>STUDY PURPOSE</w:t>
      </w:r>
      <w:r w:rsidR="006A2512">
        <w:rPr>
          <w:rFonts w:ascii="Times New Roman" w:hAnsi="Times New Roman"/>
          <w:b/>
          <w:u w:val="single"/>
        </w:rPr>
        <w:t>&amp; PROCEDURES, RISKS AND BENEFITS</w:t>
      </w:r>
    </w:p>
    <w:p w14:paraId="5D95B13F" w14:textId="77777777" w:rsidR="007C3764" w:rsidRDefault="007C3764">
      <w:pPr>
        <w:pStyle w:val="BodyText2"/>
        <w:jc w:val="left"/>
        <w:rPr>
          <w:rFonts w:ascii="Times New Roman" w:hAnsi="Times New Roman"/>
        </w:rPr>
      </w:pPr>
    </w:p>
    <w:p w14:paraId="40B0555C" w14:textId="734F8449" w:rsidR="004174D3" w:rsidRPr="00AF307D" w:rsidRDefault="004174D3">
      <w:pPr>
        <w:pStyle w:val="BodyText2"/>
        <w:jc w:val="left"/>
        <w:rPr>
          <w:rFonts w:ascii="Times New Roman" w:hAnsi="Times New Roman"/>
        </w:rPr>
      </w:pPr>
      <w:r>
        <w:rPr>
          <w:rFonts w:ascii="Times New Roman" w:hAnsi="Times New Roman"/>
        </w:rPr>
        <w:t xml:space="preserve">If you agree to participate, you will be asked </w:t>
      </w:r>
      <w:commentRangeStart w:id="7"/>
      <w:r>
        <w:rPr>
          <w:rFonts w:ascii="Times New Roman" w:hAnsi="Times New Roman"/>
        </w:rPr>
        <w:t>to</w:t>
      </w:r>
      <w:commentRangeEnd w:id="7"/>
      <w:r>
        <w:rPr>
          <w:rStyle w:val="CommentReference"/>
          <w:rFonts w:ascii="Times New Roman" w:hAnsi="Times New Roman"/>
        </w:rPr>
        <w:commentReference w:id="7"/>
      </w:r>
      <w:r>
        <w:rPr>
          <w:rFonts w:ascii="Times New Roman" w:hAnsi="Times New Roman"/>
        </w:rPr>
        <w:t xml:space="preserve"> </w:t>
      </w:r>
    </w:p>
    <w:p w14:paraId="61F4AE56" w14:textId="77777777" w:rsidR="00993FAA" w:rsidRPr="003A30E0" w:rsidRDefault="00993FAA">
      <w:pPr>
        <w:pStyle w:val="BodyText2"/>
        <w:jc w:val="left"/>
        <w:rPr>
          <w:rFonts w:ascii="Times New Roman" w:hAnsi="Times New Roman"/>
        </w:rPr>
      </w:pPr>
    </w:p>
    <w:p w14:paraId="02D10A2A" w14:textId="01D83921" w:rsidR="00993FAA" w:rsidRPr="00BE71CC" w:rsidRDefault="0026204D">
      <w:pPr>
        <w:pStyle w:val="BodyText2"/>
        <w:jc w:val="left"/>
        <w:rPr>
          <w:rFonts w:ascii="Times New Roman" w:hAnsi="Times New Roman"/>
          <w:b/>
        </w:rPr>
      </w:pPr>
      <w:r>
        <w:rPr>
          <w:rFonts w:ascii="Times New Roman" w:hAnsi="Times New Roman"/>
        </w:rPr>
        <w:t>If you participate you may experience</w:t>
      </w:r>
      <w:commentRangeStart w:id="8"/>
      <w:r w:rsidR="00993FAA">
        <w:rPr>
          <w:rFonts w:ascii="Times New Roman" w:hAnsi="Times New Roman"/>
          <w:b/>
        </w:rPr>
        <w:t xml:space="preserve"> </w:t>
      </w:r>
      <w:commentRangeEnd w:id="8"/>
      <w:r w:rsidR="00D75416">
        <w:rPr>
          <w:rStyle w:val="CommentReference"/>
          <w:rFonts w:ascii="Times New Roman" w:hAnsi="Times New Roman"/>
        </w:rPr>
        <w:commentReference w:id="8"/>
      </w:r>
    </w:p>
    <w:p w14:paraId="01E535E3" w14:textId="3E4C03EA" w:rsidR="00993FAA" w:rsidRPr="003A30E0" w:rsidRDefault="00993FAA">
      <w:pPr>
        <w:rPr>
          <w:sz w:val="24"/>
        </w:rPr>
      </w:pPr>
    </w:p>
    <w:p w14:paraId="3CEE6796" w14:textId="6D45CFF8" w:rsidR="00993FAA" w:rsidRPr="003A30E0" w:rsidRDefault="00993FAA">
      <w:pPr>
        <w:pStyle w:val="PlainText"/>
        <w:rPr>
          <w:rFonts w:ascii="Times New Roman" w:hAnsi="Times New Roman"/>
          <w:sz w:val="24"/>
        </w:rPr>
      </w:pPr>
      <w:r>
        <w:rPr>
          <w:rFonts w:ascii="Times New Roman" w:hAnsi="Times New Roman"/>
          <w:sz w:val="24"/>
        </w:rPr>
        <w:t>You may or may not</w:t>
      </w:r>
      <w:r w:rsidRPr="00106A99">
        <w:rPr>
          <w:rFonts w:ascii="Times New Roman" w:hAnsi="Times New Roman"/>
          <w:sz w:val="24"/>
        </w:rPr>
        <w:t xml:space="preserve"> benefit from study participation</w:t>
      </w:r>
      <w:r>
        <w:rPr>
          <w:rFonts w:ascii="Times New Roman" w:hAnsi="Times New Roman"/>
          <w:sz w:val="24"/>
        </w:rPr>
        <w:t xml:space="preserve"> or your condition may worsen</w:t>
      </w:r>
      <w:r w:rsidRPr="00106A99">
        <w:rPr>
          <w:rFonts w:ascii="Times New Roman" w:hAnsi="Times New Roman"/>
          <w:sz w:val="24"/>
        </w:rPr>
        <w:t xml:space="preserve">.  </w:t>
      </w:r>
      <w:r>
        <w:rPr>
          <w:rFonts w:ascii="Times New Roman" w:hAnsi="Times New Roman"/>
          <w:sz w:val="24"/>
        </w:rPr>
        <w:t>It is hoped that</w:t>
      </w:r>
      <w:r w:rsidRPr="00106A99">
        <w:rPr>
          <w:rFonts w:ascii="Times New Roman" w:hAnsi="Times New Roman"/>
          <w:sz w:val="24"/>
        </w:rPr>
        <w:t xml:space="preserve"> the knowledge gained from your participation may help </w:t>
      </w:r>
      <w:commentRangeStart w:id="9"/>
      <w:r w:rsidRPr="00106A99">
        <w:rPr>
          <w:rFonts w:ascii="Times New Roman" w:hAnsi="Times New Roman"/>
          <w:sz w:val="24"/>
        </w:rPr>
        <w:t>others.</w:t>
      </w:r>
      <w:commentRangeEnd w:id="9"/>
      <w:r w:rsidR="001A6693">
        <w:rPr>
          <w:rStyle w:val="CommentReference"/>
          <w:rFonts w:ascii="Times New Roman" w:hAnsi="Times New Roman"/>
        </w:rPr>
        <w:commentReference w:id="9"/>
      </w:r>
    </w:p>
    <w:p w14:paraId="2108BCB6" w14:textId="77777777" w:rsidR="00993FAA" w:rsidRPr="003A30E0" w:rsidRDefault="00993FAA">
      <w:pPr>
        <w:pStyle w:val="BodyTextIndent"/>
        <w:ind w:left="0"/>
        <w:rPr>
          <w:rFonts w:ascii="Times New Roman" w:hAnsi="Times New Roman"/>
          <w:b w:val="0"/>
          <w:sz w:val="24"/>
        </w:rPr>
      </w:pPr>
    </w:p>
    <w:p w14:paraId="673C5613" w14:textId="77777777" w:rsidR="00993FAA" w:rsidRPr="00174095" w:rsidRDefault="00993FAA">
      <w:pPr>
        <w:pStyle w:val="BodyTextIndent"/>
        <w:ind w:left="0"/>
        <w:rPr>
          <w:rFonts w:ascii="Times New Roman" w:hAnsi="Times New Roman"/>
          <w:sz w:val="24"/>
        </w:rPr>
      </w:pPr>
      <w:r w:rsidRPr="00106A99">
        <w:rPr>
          <w:rFonts w:ascii="Times New Roman" w:hAnsi="Times New Roman"/>
          <w:sz w:val="24"/>
          <w:u w:val="single"/>
        </w:rPr>
        <w:t>OTHER TREATMENT OPTIONS</w:t>
      </w:r>
      <w:r>
        <w:rPr>
          <w:rFonts w:ascii="Times New Roman" w:hAnsi="Times New Roman"/>
          <w:sz w:val="24"/>
          <w:u w:val="single"/>
        </w:rPr>
        <w:t>:</w:t>
      </w:r>
    </w:p>
    <w:p w14:paraId="10BF0D71" w14:textId="77777777" w:rsidR="00993FAA" w:rsidRDefault="00993FAA">
      <w:pPr>
        <w:pStyle w:val="BodyTextIndent"/>
        <w:ind w:left="0"/>
        <w:rPr>
          <w:rFonts w:ascii="Times New Roman" w:hAnsi="Times New Roman"/>
          <w:b w:val="0"/>
          <w:sz w:val="24"/>
        </w:rPr>
      </w:pPr>
      <w:r>
        <w:rPr>
          <w:rFonts w:ascii="Times New Roman" w:hAnsi="Times New Roman"/>
          <w:b w:val="0"/>
          <w:sz w:val="24"/>
        </w:rPr>
        <w:t xml:space="preserve">If you decide not to join this study, there is care available to you outside this </w:t>
      </w:r>
      <w:commentRangeStart w:id="10"/>
      <w:r>
        <w:rPr>
          <w:rFonts w:ascii="Times New Roman" w:hAnsi="Times New Roman"/>
          <w:b w:val="0"/>
          <w:sz w:val="24"/>
        </w:rPr>
        <w:t xml:space="preserve">research.  </w:t>
      </w:r>
      <w:commentRangeEnd w:id="10"/>
      <w:r w:rsidR="00607BF7">
        <w:rPr>
          <w:rStyle w:val="CommentReference"/>
          <w:rFonts w:ascii="Times New Roman" w:hAnsi="Times New Roman"/>
          <w:b w:val="0"/>
        </w:rPr>
        <w:commentReference w:id="10"/>
      </w:r>
    </w:p>
    <w:p w14:paraId="19C25CF9" w14:textId="77777777" w:rsidR="00993FAA" w:rsidRPr="003A30E0" w:rsidRDefault="00993FAA">
      <w:pPr>
        <w:pStyle w:val="BodyTextIndent"/>
        <w:ind w:left="0"/>
        <w:rPr>
          <w:rFonts w:ascii="Times New Roman" w:hAnsi="Times New Roman"/>
          <w:i/>
          <w:sz w:val="24"/>
        </w:rPr>
      </w:pPr>
    </w:p>
    <w:p w14:paraId="50758224" w14:textId="77777777" w:rsidR="00993FAA" w:rsidRPr="00174095" w:rsidRDefault="00993FAA">
      <w:pPr>
        <w:pStyle w:val="BodyTextIndent"/>
        <w:ind w:left="0"/>
        <w:rPr>
          <w:rFonts w:ascii="Times New Roman" w:hAnsi="Times New Roman"/>
          <w:sz w:val="24"/>
          <w:u w:val="single"/>
        </w:rPr>
      </w:pPr>
      <w:commentRangeStart w:id="11"/>
      <w:r>
        <w:rPr>
          <w:rFonts w:ascii="Times New Roman" w:hAnsi="Times New Roman"/>
          <w:sz w:val="24"/>
          <w:u w:val="single"/>
        </w:rPr>
        <w:t>CONFIDENTIALITY:</w:t>
      </w:r>
      <w:commentRangeEnd w:id="11"/>
      <w:r w:rsidR="00607BF7">
        <w:rPr>
          <w:rStyle w:val="CommentReference"/>
          <w:rFonts w:ascii="Times New Roman" w:hAnsi="Times New Roman"/>
          <w:b w:val="0"/>
        </w:rPr>
        <w:commentReference w:id="11"/>
      </w:r>
    </w:p>
    <w:p w14:paraId="14CB9B89" w14:textId="6A50C472" w:rsidR="00993FAA" w:rsidRPr="003A30E0" w:rsidRDefault="00CD0D69">
      <w:pPr>
        <w:pStyle w:val="PlainText"/>
        <w:rPr>
          <w:rFonts w:ascii="Times New Roman" w:hAnsi="Times New Roman"/>
          <w:sz w:val="24"/>
        </w:rPr>
      </w:pPr>
      <w:r w:rsidRPr="00CD0D69">
        <w:rPr>
          <w:rFonts w:ascii="Times New Roman" w:hAnsi="Times New Roman"/>
          <w:sz w:val="24"/>
        </w:rPr>
        <w:t xml:space="preserve">Your privacy is very important to us. There is a law that protects your health information kept by your medical provider; this law is called HIPAA. Your health information that identifies you is your “protected health information” (PHI). </w:t>
      </w:r>
      <w:r>
        <w:rPr>
          <w:rFonts w:ascii="Times New Roman" w:hAnsi="Times New Roman"/>
          <w:sz w:val="24"/>
        </w:rPr>
        <w:t>I</w:t>
      </w:r>
      <w:r w:rsidRPr="00CD0D69">
        <w:rPr>
          <w:rFonts w:ascii="Times New Roman" w:hAnsi="Times New Roman"/>
          <w:sz w:val="24"/>
        </w:rPr>
        <w:t xml:space="preserve">f you join the study, the following persons or groups </w:t>
      </w:r>
      <w:r w:rsidRPr="00CD0D69">
        <w:rPr>
          <w:rFonts w:ascii="Times New Roman" w:hAnsi="Times New Roman"/>
          <w:sz w:val="24"/>
        </w:rPr>
        <w:lastRenderedPageBreak/>
        <w:t xml:space="preserve">may use and /or disclose your PHI for this </w:t>
      </w:r>
      <w:commentRangeStart w:id="12"/>
      <w:r w:rsidRPr="00CD0D69">
        <w:rPr>
          <w:rFonts w:ascii="Times New Roman" w:hAnsi="Times New Roman"/>
          <w:sz w:val="24"/>
        </w:rPr>
        <w:t>study:</w:t>
      </w:r>
      <w:commentRangeEnd w:id="12"/>
      <w:r w:rsidR="001A6693">
        <w:rPr>
          <w:rStyle w:val="CommentReference"/>
          <w:rFonts w:ascii="Times New Roman" w:hAnsi="Times New Roman"/>
        </w:rPr>
        <w:commentReference w:id="12"/>
      </w:r>
      <w:r>
        <w:rPr>
          <w:rFonts w:ascii="Times New Roman" w:hAnsi="Times New Roman"/>
          <w:sz w:val="24"/>
        </w:rPr>
        <w:t xml:space="preserve">  </w:t>
      </w:r>
      <w:r w:rsidR="00993FAA" w:rsidRPr="00106A99">
        <w:rPr>
          <w:rFonts w:ascii="Times New Roman" w:hAnsi="Times New Roman"/>
          <w:sz w:val="24"/>
        </w:rPr>
        <w:t xml:space="preserve">If any research record is reviewed by any of these groups, they may also need to review your entire medical record. </w:t>
      </w:r>
    </w:p>
    <w:p w14:paraId="622C6629" w14:textId="5CA10735" w:rsidR="00993FAA" w:rsidRPr="00B40A05" w:rsidRDefault="00993FAA" w:rsidP="00B40A05">
      <w:pPr>
        <w:rPr>
          <w:i/>
          <w:color w:val="FF0000"/>
          <w:sz w:val="22"/>
          <w:szCs w:val="22"/>
        </w:rPr>
      </w:pPr>
    </w:p>
    <w:p w14:paraId="5C581F50" w14:textId="77777777" w:rsidR="00993FAA" w:rsidRPr="00174095" w:rsidRDefault="00993FAA" w:rsidP="00904223">
      <w:pPr>
        <w:pStyle w:val="H3"/>
        <w:keepNext w:val="0"/>
        <w:spacing w:before="0" w:after="0"/>
        <w:jc w:val="both"/>
        <w:outlineLvl w:val="9"/>
        <w:rPr>
          <w:bCs/>
          <w:sz w:val="24"/>
          <w:szCs w:val="24"/>
          <w:u w:val="single"/>
        </w:rPr>
      </w:pPr>
      <w:r>
        <w:rPr>
          <w:bCs/>
          <w:sz w:val="24"/>
          <w:szCs w:val="24"/>
          <w:u w:val="single"/>
        </w:rPr>
        <w:t>IN CASE OF INJURY:</w:t>
      </w:r>
    </w:p>
    <w:p w14:paraId="3BB639E6" w14:textId="04610EDA" w:rsidR="00993FAA" w:rsidRPr="007D272D" w:rsidRDefault="00993FAA">
      <w:pPr>
        <w:pStyle w:val="PlainText"/>
        <w:rPr>
          <w:rFonts w:ascii="Times New Roman" w:hAnsi="Times New Roman"/>
          <w:i/>
          <w:sz w:val="24"/>
        </w:rPr>
      </w:pPr>
      <w:r w:rsidRPr="00106A99">
        <w:rPr>
          <w:rFonts w:ascii="Times New Roman" w:hAnsi="Times New Roman"/>
          <w:sz w:val="24"/>
        </w:rPr>
        <w:t xml:space="preserve">Every effort to prevent any injury that could result from this study will be taken </w:t>
      </w:r>
      <w:commentRangeStart w:id="13"/>
      <w:r w:rsidRPr="00106A99">
        <w:rPr>
          <w:rFonts w:ascii="Times New Roman" w:hAnsi="Times New Roman"/>
          <w:sz w:val="24"/>
        </w:rPr>
        <w:t>by</w:t>
      </w:r>
      <w:commentRangeEnd w:id="13"/>
      <w:r w:rsidR="00363B0F">
        <w:rPr>
          <w:rStyle w:val="CommentReference"/>
          <w:rFonts w:ascii="Times New Roman" w:hAnsi="Times New Roman"/>
        </w:rPr>
        <w:commentReference w:id="13"/>
      </w:r>
      <w:r w:rsidRPr="00106A99">
        <w:rPr>
          <w:rFonts w:ascii="Times New Roman" w:hAnsi="Times New Roman"/>
          <w:sz w:val="24"/>
        </w:rPr>
        <w:t xml:space="preserve"> </w:t>
      </w:r>
      <w:r w:rsidR="000D5B47">
        <w:rPr>
          <w:rFonts w:ascii="Times New Roman" w:hAnsi="Times New Roman"/>
          <w:sz w:val="24"/>
        </w:rPr>
        <w:t xml:space="preserve">. </w:t>
      </w:r>
      <w:r w:rsidRPr="00106A99">
        <w:rPr>
          <w:rFonts w:ascii="Times New Roman" w:hAnsi="Times New Roman"/>
          <w:sz w:val="24"/>
        </w:rPr>
        <w:t xml:space="preserve">Immediate necessary care, emergency treatment, and professional services will be available to </w:t>
      </w:r>
      <w:r>
        <w:rPr>
          <w:rFonts w:ascii="Times New Roman" w:hAnsi="Times New Roman"/>
          <w:sz w:val="24"/>
        </w:rPr>
        <w:t>you</w:t>
      </w:r>
      <w:r w:rsidRPr="00106A99">
        <w:rPr>
          <w:rFonts w:ascii="Times New Roman" w:hAnsi="Times New Roman"/>
          <w:sz w:val="24"/>
        </w:rPr>
        <w:t xml:space="preserve"> just as they are to the community generally. </w:t>
      </w:r>
    </w:p>
    <w:p w14:paraId="58D7ED5E" w14:textId="77777777" w:rsidR="00C35E64" w:rsidRPr="003A30E0" w:rsidRDefault="00C35E64">
      <w:pPr>
        <w:pStyle w:val="PlainText"/>
        <w:rPr>
          <w:rFonts w:ascii="Times New Roman" w:hAnsi="Times New Roman"/>
          <w:sz w:val="24"/>
        </w:rPr>
      </w:pPr>
    </w:p>
    <w:p w14:paraId="6EBA0D8E" w14:textId="09E7F472" w:rsidR="00AE5B36" w:rsidRPr="00E70ECB" w:rsidRDefault="00755DAD" w:rsidP="00AE5B3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szCs w:val="24"/>
        </w:rPr>
      </w:pPr>
      <w:r w:rsidRPr="008D045A">
        <w:rPr>
          <w:szCs w:val="24"/>
        </w:rPr>
        <w:t>If you think that you have suffered a resear</w:t>
      </w:r>
      <w:r>
        <w:rPr>
          <w:szCs w:val="24"/>
        </w:rPr>
        <w:t xml:space="preserve">ch related injury, you must let </w:t>
      </w:r>
      <w:r w:rsidR="000D5B47">
        <w:rPr>
          <w:szCs w:val="24"/>
        </w:rPr>
        <w:t>the principal investigator</w:t>
      </w:r>
      <w:r>
        <w:rPr>
          <w:szCs w:val="24"/>
        </w:rPr>
        <w:t xml:space="preserve"> </w:t>
      </w:r>
      <w:r w:rsidRPr="008D045A">
        <w:rPr>
          <w:szCs w:val="24"/>
        </w:rPr>
        <w:t xml:space="preserve">know right </w:t>
      </w:r>
      <w:commentRangeStart w:id="14"/>
      <w:r w:rsidRPr="008D045A">
        <w:rPr>
          <w:szCs w:val="24"/>
        </w:rPr>
        <w:t>away.</w:t>
      </w:r>
      <w:commentRangeEnd w:id="14"/>
      <w:r w:rsidR="000D5B47">
        <w:rPr>
          <w:rStyle w:val="CommentReference"/>
          <w:rFonts w:ascii="Times New Roman" w:hAnsi="Times New Roman"/>
        </w:rPr>
        <w:commentReference w:id="14"/>
      </w:r>
      <w:r>
        <w:rPr>
          <w:szCs w:val="24"/>
        </w:rPr>
        <w:t xml:space="preserve">  </w:t>
      </w:r>
    </w:p>
    <w:p w14:paraId="4959E9B4" w14:textId="77777777" w:rsidR="00A97747" w:rsidRDefault="00A9774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56E6FA2C" w14:textId="4F5C2885" w:rsidR="00993FAA" w:rsidRDefault="005350BC">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b/>
          <w:u w:val="single"/>
        </w:rPr>
      </w:pPr>
      <w:r>
        <w:rPr>
          <w:rFonts w:ascii="Times New Roman" w:hAnsi="Times New Roman"/>
          <w:b/>
          <w:u w:val="single"/>
        </w:rPr>
        <w:t>RIGHTS AND STUDY</w:t>
      </w:r>
      <w:r w:rsidR="00176555" w:rsidRPr="00176555">
        <w:rPr>
          <w:rFonts w:ascii="Times New Roman" w:hAnsi="Times New Roman"/>
          <w:b/>
          <w:u w:val="single"/>
        </w:rPr>
        <w:t xml:space="preserve"> WITHDRAW</w:t>
      </w:r>
      <w:r>
        <w:rPr>
          <w:rFonts w:ascii="Times New Roman" w:hAnsi="Times New Roman"/>
          <w:b/>
          <w:u w:val="single"/>
        </w:rPr>
        <w:t>AL</w:t>
      </w:r>
    </w:p>
    <w:p w14:paraId="5242DF7E" w14:textId="4451496D" w:rsidR="005350BC" w:rsidRPr="00287C76" w:rsidRDefault="00176555" w:rsidP="00287C7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hAnsi="Times New Roman"/>
        </w:rPr>
        <w:t>You may choose not to be in this study.</w:t>
      </w:r>
      <w:r w:rsidRPr="00176555">
        <w:rPr>
          <w:rFonts w:ascii="CIDFont+F1" w:hAnsi="CIDFont+F1" w:cs="CIDFont+F1"/>
          <w:sz w:val="18"/>
          <w:szCs w:val="18"/>
        </w:rPr>
        <w:t xml:space="preserve"> </w:t>
      </w:r>
      <w:r w:rsidRPr="00176555">
        <w:t xml:space="preserve">If you agree to be in </w:t>
      </w:r>
      <w:r w:rsidR="005350BC">
        <w:t xml:space="preserve">the study you may withdraw from </w:t>
      </w:r>
      <w:r w:rsidRPr="00176555">
        <w:t>the study at any time without penalty or loss of benefits to which you are entitled. Your access</w:t>
      </w:r>
      <w:r w:rsidR="005350BC">
        <w:t xml:space="preserve"> </w:t>
      </w:r>
      <w:r w:rsidRPr="00176555">
        <w:t>to health care at Piedmont ___________and from your doctor will not be affected by the</w:t>
      </w:r>
      <w:r w:rsidR="005350BC">
        <w:t xml:space="preserve"> </w:t>
      </w:r>
      <w:r w:rsidRPr="00176555">
        <w:rPr>
          <w:rFonts w:ascii="Times New Roman" w:hAnsi="Times New Roman"/>
        </w:rPr>
        <w:t>withdrawal.</w:t>
      </w:r>
      <w:commentRangeStart w:id="15"/>
      <w:commentRangeEnd w:id="15"/>
      <w:r>
        <w:rPr>
          <w:rStyle w:val="CommentReference"/>
          <w:rFonts w:ascii="Times New Roman" w:hAnsi="Times New Roman"/>
        </w:rPr>
        <w:commentReference w:id="15"/>
      </w:r>
    </w:p>
    <w:p w14:paraId="1DE09E10" w14:textId="113058B4" w:rsidR="005350BC" w:rsidRPr="005350BC" w:rsidRDefault="005350BC" w:rsidP="005350BC">
      <w:pPr>
        <w:pStyle w:val="NormalWeb"/>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350BC">
        <w:t xml:space="preserve">You may revoke your authorization </w:t>
      </w:r>
      <w:r>
        <w:t xml:space="preserve">for use of data </w:t>
      </w:r>
      <w:r w:rsidRPr="005350BC">
        <w:t>at any time by calling the Principal Investigator</w:t>
      </w:r>
      <w:r>
        <w:t xml:space="preserve"> and by completing the revocation form you will be provided</w:t>
      </w:r>
      <w:r w:rsidRPr="005350BC">
        <w:t>.  If identifiers (like your name, address, and telephone number) are removed from your PHI, then the remaining information will not be subject to the Privacy Rules. This means that the information may be used or disclosed with other people or organizations, and/or for other purposes.</w:t>
      </w:r>
    </w:p>
    <w:p w14:paraId="37B0421D" w14:textId="2BEF1B63" w:rsidR="00176555" w:rsidRPr="00176555" w:rsidRDefault="00176555">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p>
    <w:p w14:paraId="7618549B" w14:textId="1AD73307" w:rsidR="00993FAA" w:rsidRPr="003A30E0" w:rsidRDefault="00993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06A99">
        <w:rPr>
          <w:sz w:val="24"/>
        </w:rPr>
        <w:t xml:space="preserve">It is also possible that your being part of the study may be stopped at any time without asking you. This might happen if you do not follow the instructions given by the study doctor or if the study is stopped for administrative, medical, or other reasons as determined by the </w:t>
      </w:r>
      <w:commentRangeStart w:id="16"/>
      <w:r w:rsidRPr="00106A99">
        <w:rPr>
          <w:sz w:val="24"/>
        </w:rPr>
        <w:t>Sponsor</w:t>
      </w:r>
      <w:commentRangeEnd w:id="16"/>
      <w:r w:rsidR="00363B0F">
        <w:rPr>
          <w:rStyle w:val="CommentReference"/>
        </w:rPr>
        <w:commentReference w:id="16"/>
      </w:r>
      <w:r w:rsidRPr="00106A99">
        <w:rPr>
          <w:sz w:val="24"/>
        </w:rPr>
        <w:t xml:space="preserve"> </w:t>
      </w:r>
      <w:r w:rsidRPr="00AA7FF1">
        <w:rPr>
          <w:b/>
          <w:sz w:val="24"/>
        </w:rPr>
        <w:t>Piedmont ______________,</w:t>
      </w:r>
      <w:r w:rsidRPr="00106A99">
        <w:rPr>
          <w:sz w:val="24"/>
        </w:rPr>
        <w:t xml:space="preserve"> the United States Food and Drug Administration (FDA), or other regulatory authorities.  In addition, your doctor may remove you from this study, if it is believed to be in your best interest. </w:t>
      </w:r>
    </w:p>
    <w:p w14:paraId="1E72AA5C" w14:textId="77777777" w:rsidR="00993FAA" w:rsidRPr="003A30E0" w:rsidRDefault="00993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FFE3C34" w14:textId="77777777" w:rsidR="00993FAA" w:rsidRPr="00EF6B47" w:rsidRDefault="00993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r>
        <w:rPr>
          <w:b/>
          <w:sz w:val="24"/>
          <w:u w:val="single"/>
        </w:rPr>
        <w:t>NEW INFORMATION:</w:t>
      </w:r>
    </w:p>
    <w:p w14:paraId="475853E2" w14:textId="77777777" w:rsidR="00993FAA" w:rsidRPr="003A30E0" w:rsidRDefault="00993FAA" w:rsidP="00736474">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106A99">
        <w:rPr>
          <w:rFonts w:ascii="Times New Roman" w:hAnsi="Times New Roman"/>
        </w:rPr>
        <w:t xml:space="preserve">If new findings develop during the course of the study that may affect your willingness to continue taking part in this study, your study doctor will provide this information to you or your legal representative in a timely manner. </w:t>
      </w:r>
    </w:p>
    <w:p w14:paraId="2296D966" w14:textId="77777777" w:rsidR="00993FAA" w:rsidRPr="003A30E0" w:rsidRDefault="00993FAA" w:rsidP="00736474">
      <w:pPr>
        <w:rPr>
          <w:b/>
          <w:i/>
          <w:sz w:val="24"/>
        </w:rPr>
      </w:pPr>
    </w:p>
    <w:p w14:paraId="101EDECC" w14:textId="77777777" w:rsidR="00993FAA" w:rsidRPr="00EF6B47" w:rsidRDefault="00993FAA" w:rsidP="00736474">
      <w:pPr>
        <w:rPr>
          <w:b/>
          <w:sz w:val="24"/>
          <w:u w:val="single"/>
        </w:rPr>
      </w:pPr>
      <w:r>
        <w:rPr>
          <w:b/>
          <w:sz w:val="24"/>
          <w:u w:val="single"/>
        </w:rPr>
        <w:t>CONTACTS:</w:t>
      </w:r>
    </w:p>
    <w:p w14:paraId="0B55E931" w14:textId="71FD5F22" w:rsidR="00993FAA" w:rsidRDefault="00993FAA" w:rsidP="00736474">
      <w:pPr>
        <w:pStyle w:val="NormalWeb"/>
        <w:autoSpaceDE w:val="0"/>
        <w:autoSpaceDN w:val="0"/>
        <w:spacing w:before="0" w:after="0"/>
        <w:rPr>
          <w:rFonts w:ascii="Times New Roman" w:hAnsi="Times New Roman"/>
          <w:b/>
          <w:i/>
          <w:color w:val="FF0000"/>
        </w:rPr>
      </w:pPr>
      <w:r w:rsidRPr="00106A99">
        <w:rPr>
          <w:rFonts w:ascii="Times New Roman" w:hAnsi="Times New Roman"/>
        </w:rPr>
        <w:t xml:space="preserve">Dr. </w:t>
      </w:r>
      <w:r w:rsidR="00363B0F">
        <w:rPr>
          <w:rFonts w:ascii="Times New Roman" w:hAnsi="Times New Roman"/>
        </w:rPr>
        <w:t>________</w:t>
      </w:r>
      <w:r w:rsidRPr="00106A99">
        <w:rPr>
          <w:rFonts w:ascii="Times New Roman" w:hAnsi="Times New Roman"/>
        </w:rPr>
        <w:t>the Principal Investigator</w:t>
      </w:r>
      <w:r w:rsidR="008200B9">
        <w:rPr>
          <w:rFonts w:ascii="Times New Roman" w:hAnsi="Times New Roman"/>
        </w:rPr>
        <w:t xml:space="preserve"> (study doctor)</w:t>
      </w:r>
      <w:r w:rsidRPr="00106A99">
        <w:rPr>
          <w:rFonts w:ascii="Times New Roman" w:hAnsi="Times New Roman"/>
        </w:rPr>
        <w:t xml:space="preserve"> of the study </w:t>
      </w:r>
      <w:commentRangeStart w:id="17"/>
      <w:r w:rsidRPr="00106A99">
        <w:rPr>
          <w:rFonts w:ascii="Times New Roman" w:hAnsi="Times New Roman"/>
        </w:rPr>
        <w:t>at</w:t>
      </w:r>
      <w:commentRangeEnd w:id="17"/>
      <w:r w:rsidR="00363B0F">
        <w:rPr>
          <w:rStyle w:val="CommentReference"/>
          <w:rFonts w:ascii="Times New Roman" w:hAnsi="Times New Roman"/>
        </w:rPr>
        <w:commentReference w:id="17"/>
      </w:r>
      <w:r w:rsidRPr="00106A99">
        <w:rPr>
          <w:rFonts w:ascii="Times New Roman" w:hAnsi="Times New Roman"/>
        </w:rPr>
        <w:t xml:space="preserve"> </w:t>
      </w:r>
      <w:r w:rsidR="00363B0F">
        <w:rPr>
          <w:rFonts w:ascii="Times New Roman" w:hAnsi="Times New Roman"/>
          <w:b/>
          <w:i/>
          <w:color w:val="FF0000"/>
        </w:rPr>
        <w:t>__________________</w:t>
      </w:r>
    </w:p>
    <w:p w14:paraId="79DFAF4D" w14:textId="77777777" w:rsidR="00993FAA" w:rsidRPr="0053218D" w:rsidRDefault="00993FAA" w:rsidP="0053218D">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about this research study or your part in it,</w:t>
      </w:r>
    </w:p>
    <w:p w14:paraId="15550726" w14:textId="77777777" w:rsidR="00993FAA" w:rsidRPr="0053218D" w:rsidRDefault="00993FAA" w:rsidP="0053218D">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concerns or complaints about the research study, or</w:t>
      </w:r>
    </w:p>
    <w:p w14:paraId="79FFFF1D" w14:textId="1A2F1ACC" w:rsidR="00993FAA" w:rsidRPr="0053218D" w:rsidRDefault="00993FAA" w:rsidP="0053218D">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 xml:space="preserve">if you feel you have had a research-related injury or bad effect to the </w:t>
      </w:r>
      <w:commentRangeStart w:id="18"/>
      <w:r w:rsidRPr="0053218D">
        <w:rPr>
          <w:rFonts w:ascii="Times New Roman" w:hAnsi="Times New Roman"/>
        </w:rPr>
        <w:t>study</w:t>
      </w:r>
      <w:commentRangeEnd w:id="18"/>
      <w:r w:rsidR="00363B0F">
        <w:rPr>
          <w:rStyle w:val="CommentReference"/>
          <w:rFonts w:ascii="Times New Roman" w:hAnsi="Times New Roman"/>
        </w:rPr>
        <w:commentReference w:id="18"/>
      </w:r>
      <w:r w:rsidRPr="0053218D">
        <w:rPr>
          <w:rFonts w:ascii="Times New Roman" w:hAnsi="Times New Roman"/>
          <w:b/>
          <w:i/>
        </w:rPr>
        <w:t xml:space="preserve"> </w:t>
      </w:r>
    </w:p>
    <w:p w14:paraId="6CEAF238" w14:textId="77777777" w:rsidR="00993FAA" w:rsidRPr="003A30E0" w:rsidRDefault="00993FAA">
      <w:pPr>
        <w:pStyle w:val="NormalWeb"/>
        <w:autoSpaceDE w:val="0"/>
        <w:autoSpaceDN w:val="0"/>
        <w:spacing w:before="0" w:after="0" w:line="280" w:lineRule="exact"/>
        <w:rPr>
          <w:rFonts w:ascii="Times New Roman" w:hAnsi="Times New Roman"/>
        </w:rPr>
      </w:pPr>
    </w:p>
    <w:p w14:paraId="0C5B43C3" w14:textId="77777777" w:rsidR="00910D6B" w:rsidRDefault="00993FAA">
      <w:pPr>
        <w:spacing w:line="280" w:lineRule="exact"/>
        <w:rPr>
          <w:sz w:val="24"/>
        </w:rPr>
      </w:pPr>
      <w:r w:rsidRPr="00106A99">
        <w:rPr>
          <w:sz w:val="24"/>
        </w:rPr>
        <w:t>If you have any questions regarding your rights as a participant in a research study, or if you are concerned</w:t>
      </w:r>
      <w:r>
        <w:rPr>
          <w:sz w:val="24"/>
        </w:rPr>
        <w:t xml:space="preserve"> or have complaints</w:t>
      </w:r>
      <w:r w:rsidRPr="00106A99">
        <w:rPr>
          <w:sz w:val="24"/>
        </w:rPr>
        <w:t xml:space="preserve"> about the study, you may contact the Chairman of the Piedmont Healthcare Institutional Review Board at 404-605-3638.</w:t>
      </w:r>
      <w:r w:rsidR="00910D6B">
        <w:rPr>
          <w:sz w:val="24"/>
        </w:rPr>
        <w:t xml:space="preserve">  </w:t>
      </w:r>
    </w:p>
    <w:p w14:paraId="7F54A6EC" w14:textId="6C33CD53" w:rsidR="00E22A9F" w:rsidRDefault="00E22A9F" w:rsidP="005F650A"/>
    <w:p w14:paraId="4AEFACDF" w14:textId="77777777" w:rsidR="005F650A" w:rsidRPr="005F650A" w:rsidRDefault="005F650A" w:rsidP="005F650A"/>
    <w:p w14:paraId="67C7BA1B" w14:textId="77777777" w:rsidR="00993FAA" w:rsidRPr="003A30E0" w:rsidRDefault="00993FAA">
      <w:pPr>
        <w:pStyle w:val="Heading9"/>
        <w:rPr>
          <w:rFonts w:ascii="Times New Roman" w:hAnsi="Times New Roman"/>
        </w:rPr>
      </w:pPr>
      <w:r w:rsidRPr="007B723A">
        <w:rPr>
          <w:rFonts w:ascii="Times New Roman" w:hAnsi="Times New Roman"/>
          <w:i w:val="0"/>
          <w:u w:val="single"/>
        </w:rPr>
        <w:lastRenderedPageBreak/>
        <w:t>CONSENT</w:t>
      </w:r>
    </w:p>
    <w:p w14:paraId="7114C7B3" w14:textId="77777777" w:rsidR="00B2790A" w:rsidRPr="00B2790A" w:rsidRDefault="00B2790A" w:rsidP="00B2790A">
      <w:pPr>
        <w:spacing w:line="280" w:lineRule="exact"/>
        <w:rPr>
          <w:sz w:val="24"/>
        </w:rPr>
      </w:pPr>
      <w:bookmarkStart w:id="19" w:name="OLE_LINK17"/>
      <w:bookmarkStart w:id="20" w:name="OLE_LINK18"/>
      <w:r w:rsidRPr="00B2790A">
        <w:rPr>
          <w:sz w:val="24"/>
        </w:rPr>
        <w:t xml:space="preserve">Do you have any questions about anything I just said? Were there any parts that seemed </w:t>
      </w:r>
      <w:commentRangeStart w:id="21"/>
      <w:r w:rsidRPr="00B2790A">
        <w:rPr>
          <w:sz w:val="24"/>
        </w:rPr>
        <w:t>unclear?</w:t>
      </w:r>
      <w:commentRangeEnd w:id="21"/>
      <w:r w:rsidR="00C857DF">
        <w:rPr>
          <w:rStyle w:val="CommentReference"/>
        </w:rPr>
        <w:commentReference w:id="21"/>
      </w:r>
    </w:p>
    <w:p w14:paraId="453E0C19" w14:textId="77777777" w:rsidR="00B2790A" w:rsidRPr="00B2790A" w:rsidRDefault="00B2790A" w:rsidP="00B2790A">
      <w:pPr>
        <w:spacing w:line="280" w:lineRule="exact"/>
        <w:rPr>
          <w:sz w:val="24"/>
        </w:rPr>
      </w:pPr>
    </w:p>
    <w:p w14:paraId="7862EE79" w14:textId="44AF7C81" w:rsidR="00B2790A" w:rsidRDefault="00B2790A" w:rsidP="00B2790A">
      <w:pPr>
        <w:spacing w:line="280" w:lineRule="exact"/>
        <w:rPr>
          <w:sz w:val="24"/>
        </w:rPr>
      </w:pPr>
      <w:r w:rsidRPr="00B2790A">
        <w:rPr>
          <w:sz w:val="24"/>
        </w:rPr>
        <w:t>Do you agree to take part in the study?</w:t>
      </w:r>
    </w:p>
    <w:p w14:paraId="1B483C34" w14:textId="59A3E8BC" w:rsidR="006C7C8D" w:rsidRDefault="006C7C8D" w:rsidP="00B2790A">
      <w:pPr>
        <w:spacing w:line="280" w:lineRule="exact"/>
        <w:rPr>
          <w:sz w:val="24"/>
        </w:rPr>
      </w:pPr>
    </w:p>
    <w:p w14:paraId="06639E88" w14:textId="0773C0D0" w:rsidR="00B2790A" w:rsidRDefault="006C7C8D" w:rsidP="00B2790A">
      <w:pPr>
        <w:spacing w:line="280" w:lineRule="exact"/>
        <w:rPr>
          <w:sz w:val="24"/>
        </w:rPr>
      </w:pPr>
      <w:r w:rsidRPr="006C7C8D">
        <w:rPr>
          <w:sz w:val="24"/>
          <w:szCs w:val="24"/>
        </w:rPr>
        <w:t xml:space="preserve">Would you like </w:t>
      </w:r>
      <w:r w:rsidR="00276C77">
        <w:rPr>
          <w:sz w:val="24"/>
          <w:szCs w:val="24"/>
        </w:rPr>
        <w:t>a copy of this verbal consent</w:t>
      </w:r>
      <w:r>
        <w:rPr>
          <w:sz w:val="24"/>
          <w:szCs w:val="24"/>
        </w:rPr>
        <w:t>?</w:t>
      </w:r>
      <w:r w:rsidRPr="006C7C8D">
        <w:rPr>
          <w:sz w:val="24"/>
          <w:szCs w:val="24"/>
        </w:rPr>
        <w:t xml:space="preserve"> </w:t>
      </w:r>
      <w:r>
        <w:rPr>
          <w:sz w:val="24"/>
          <w:szCs w:val="24"/>
        </w:rPr>
        <w:t xml:space="preserve">  </w:t>
      </w:r>
      <w:commentRangeStart w:id="22"/>
      <w:r w:rsidRPr="00C857DF">
        <w:rPr>
          <w:sz w:val="44"/>
          <w:szCs w:val="44"/>
        </w:rPr>
        <w:t>□</w:t>
      </w:r>
      <w:r w:rsidRPr="00B2790A">
        <w:rPr>
          <w:sz w:val="24"/>
        </w:rPr>
        <w:tab/>
        <w:t>Yes</w:t>
      </w:r>
      <w:r>
        <w:rPr>
          <w:sz w:val="24"/>
        </w:rPr>
        <w:t xml:space="preserve">           </w:t>
      </w:r>
      <w:r w:rsidRPr="00C857DF">
        <w:rPr>
          <w:sz w:val="44"/>
          <w:szCs w:val="44"/>
        </w:rPr>
        <w:t>□</w:t>
      </w:r>
      <w:r>
        <w:rPr>
          <w:sz w:val="24"/>
        </w:rPr>
        <w:tab/>
      </w:r>
      <w:r w:rsidRPr="00B2790A">
        <w:rPr>
          <w:sz w:val="24"/>
        </w:rPr>
        <w:t>No</w:t>
      </w:r>
      <w:commentRangeEnd w:id="22"/>
      <w:r>
        <w:rPr>
          <w:rStyle w:val="CommentReference"/>
        </w:rPr>
        <w:commentReference w:id="22"/>
      </w:r>
    </w:p>
    <w:p w14:paraId="7DAF52CA" w14:textId="77777777" w:rsidR="006C7C8D" w:rsidRPr="006C7C8D" w:rsidRDefault="006C7C8D" w:rsidP="00B2790A">
      <w:pPr>
        <w:spacing w:line="280" w:lineRule="exact"/>
        <w:rPr>
          <w:sz w:val="24"/>
          <w:szCs w:val="24"/>
        </w:rPr>
      </w:pPr>
    </w:p>
    <w:p w14:paraId="36C58393" w14:textId="2E9A8DCC" w:rsidR="00B2790A" w:rsidRPr="00B2790A" w:rsidRDefault="00B2790A" w:rsidP="00B2790A">
      <w:pPr>
        <w:spacing w:line="280" w:lineRule="exact"/>
        <w:rPr>
          <w:sz w:val="24"/>
        </w:rPr>
      </w:pPr>
      <w:r w:rsidRPr="00B2790A">
        <w:rPr>
          <w:sz w:val="24"/>
        </w:rPr>
        <w:t xml:space="preserve">Participant agrees to participate:   </w:t>
      </w:r>
      <w:r w:rsidR="00C857DF" w:rsidRPr="00C857DF">
        <w:rPr>
          <w:sz w:val="44"/>
          <w:szCs w:val="44"/>
        </w:rPr>
        <w:t>□</w:t>
      </w:r>
      <w:r w:rsidRPr="00B2790A">
        <w:rPr>
          <w:sz w:val="24"/>
        </w:rPr>
        <w:tab/>
        <w:t>Yes</w:t>
      </w:r>
      <w:r w:rsidR="00C857DF">
        <w:rPr>
          <w:sz w:val="24"/>
        </w:rPr>
        <w:t xml:space="preserve">           </w:t>
      </w:r>
      <w:r w:rsidR="00C857DF" w:rsidRPr="00C857DF">
        <w:rPr>
          <w:sz w:val="44"/>
          <w:szCs w:val="44"/>
        </w:rPr>
        <w:t>□</w:t>
      </w:r>
      <w:r w:rsidR="00C857DF">
        <w:rPr>
          <w:sz w:val="24"/>
        </w:rPr>
        <w:tab/>
      </w:r>
      <w:r w:rsidRPr="00B2790A">
        <w:rPr>
          <w:sz w:val="24"/>
        </w:rPr>
        <w:t xml:space="preserve">No </w:t>
      </w:r>
    </w:p>
    <w:p w14:paraId="525572C5" w14:textId="77777777" w:rsidR="00B2790A" w:rsidRPr="00B2790A" w:rsidRDefault="00B2790A" w:rsidP="00B2790A">
      <w:pPr>
        <w:spacing w:line="280" w:lineRule="exact"/>
        <w:rPr>
          <w:sz w:val="24"/>
        </w:rPr>
      </w:pPr>
    </w:p>
    <w:p w14:paraId="2AF0AFE1" w14:textId="3320DDA3" w:rsidR="00993FAA" w:rsidRPr="003A30E0" w:rsidRDefault="00B2790A" w:rsidP="00B2790A">
      <w:pPr>
        <w:spacing w:line="280" w:lineRule="exact"/>
        <w:rPr>
          <w:sz w:val="24"/>
        </w:rPr>
      </w:pPr>
      <w:r w:rsidRPr="00B2790A">
        <w:rPr>
          <w:sz w:val="24"/>
        </w:rPr>
        <w:t>If Yes:</w:t>
      </w:r>
    </w:p>
    <w:bookmarkEnd w:id="19"/>
    <w:bookmarkEnd w:id="20"/>
    <w:p w14:paraId="6E981DAE" w14:textId="77777777" w:rsidR="00993FAA" w:rsidRPr="003A30E0" w:rsidRDefault="00993FAA">
      <w:pPr>
        <w:pStyle w:val="NormalWeb"/>
        <w:autoSpaceDE w:val="0"/>
        <w:autoSpaceDN w:val="0"/>
        <w:spacing w:before="0" w:after="0" w:line="280" w:lineRule="exact"/>
        <w:rPr>
          <w:rFonts w:ascii="Times New Roman" w:hAnsi="Times New Roman"/>
          <w:szCs w:val="24"/>
        </w:rPr>
      </w:pPr>
    </w:p>
    <w:p w14:paraId="5CB79F56" w14:textId="77777777" w:rsidR="00993FAA" w:rsidRPr="003A30E0" w:rsidRDefault="00993FAA" w:rsidP="00C90E55">
      <w:pPr>
        <w:rPr>
          <w:sz w:val="24"/>
          <w:szCs w:val="24"/>
        </w:rPr>
      </w:pPr>
    </w:p>
    <w:p w14:paraId="0B687B4A"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p>
    <w:p w14:paraId="424E7F94"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Participant</w:t>
      </w:r>
    </w:p>
    <w:p w14:paraId="5881255C" w14:textId="77777777" w:rsidR="00993FAA" w:rsidRPr="003A30E0" w:rsidRDefault="00993FAA" w:rsidP="00C90E55">
      <w:pPr>
        <w:tabs>
          <w:tab w:val="left" w:pos="5760"/>
          <w:tab w:val="left" w:pos="6480"/>
          <w:tab w:val="left" w:pos="8640"/>
        </w:tabs>
        <w:spacing w:before="40" w:after="40"/>
        <w:rPr>
          <w:sz w:val="24"/>
          <w:szCs w:val="24"/>
        </w:rPr>
      </w:pPr>
    </w:p>
    <w:p w14:paraId="6D831708" w14:textId="55FA0FCA"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p>
    <w:p w14:paraId="1AE45918" w14:textId="6B3CE20B" w:rsidR="00993FAA" w:rsidRDefault="00C857DF" w:rsidP="00B2790A">
      <w:pPr>
        <w:tabs>
          <w:tab w:val="left" w:pos="5760"/>
          <w:tab w:val="left" w:pos="6480"/>
          <w:tab w:val="left" w:pos="8640"/>
        </w:tabs>
        <w:spacing w:before="40" w:after="40"/>
        <w:rPr>
          <w:sz w:val="24"/>
          <w:szCs w:val="24"/>
        </w:rPr>
      </w:pPr>
      <w:r>
        <w:rPr>
          <w:sz w:val="24"/>
          <w:szCs w:val="24"/>
        </w:rPr>
        <w:t xml:space="preserve">Printed </w:t>
      </w:r>
      <w:r w:rsidR="00B2790A">
        <w:rPr>
          <w:sz w:val="24"/>
          <w:szCs w:val="24"/>
        </w:rPr>
        <w:t>Name of Legally Authorized Representative</w:t>
      </w:r>
      <w:r>
        <w:rPr>
          <w:sz w:val="24"/>
          <w:szCs w:val="24"/>
        </w:rPr>
        <w:t xml:space="preserve"> (if applicable)</w:t>
      </w:r>
      <w:r w:rsidR="00993FAA" w:rsidRPr="00106A99">
        <w:rPr>
          <w:sz w:val="24"/>
          <w:szCs w:val="24"/>
        </w:rPr>
        <w:tab/>
      </w:r>
      <w:r w:rsidR="00993FAA" w:rsidRPr="00106A99">
        <w:rPr>
          <w:sz w:val="24"/>
          <w:szCs w:val="24"/>
        </w:rPr>
        <w:tab/>
      </w:r>
    </w:p>
    <w:p w14:paraId="453AA684" w14:textId="47FACB14" w:rsidR="00993FAA" w:rsidRDefault="00993FAA" w:rsidP="006D6234">
      <w:pPr>
        <w:tabs>
          <w:tab w:val="left" w:pos="6480"/>
          <w:tab w:val="left" w:pos="7200"/>
          <w:tab w:val="left" w:pos="9360"/>
        </w:tabs>
        <w:rPr>
          <w:sz w:val="24"/>
          <w:szCs w:val="24"/>
          <w:u w:val="single"/>
        </w:rPr>
      </w:pPr>
    </w:p>
    <w:p w14:paraId="5DFBA432" w14:textId="77777777" w:rsidR="00B2790A" w:rsidRPr="006D6234" w:rsidRDefault="00B2790A" w:rsidP="00B2790A">
      <w:pPr>
        <w:keepNext/>
        <w:tabs>
          <w:tab w:val="left" w:pos="9360"/>
        </w:tabs>
        <w:rPr>
          <w:sz w:val="24"/>
          <w:szCs w:val="24"/>
        </w:rPr>
      </w:pPr>
      <w:r w:rsidRPr="00F07D25">
        <w:rPr>
          <w:sz w:val="24"/>
          <w:szCs w:val="24"/>
          <w:u w:val="single"/>
        </w:rPr>
        <w:tab/>
      </w:r>
    </w:p>
    <w:p w14:paraId="19D70B7A" w14:textId="77777777" w:rsidR="00B2790A" w:rsidRPr="006D6234" w:rsidRDefault="00B2790A" w:rsidP="00B2790A">
      <w:pPr>
        <w:keepNext/>
        <w:rPr>
          <w:sz w:val="24"/>
          <w:szCs w:val="24"/>
        </w:rPr>
      </w:pPr>
      <w:r w:rsidRPr="00F07D25">
        <w:rPr>
          <w:sz w:val="24"/>
          <w:szCs w:val="24"/>
        </w:rPr>
        <w:t>Authority of Legally Authorized Representative or Relationship to Subject</w:t>
      </w:r>
    </w:p>
    <w:p w14:paraId="7B4D921B" w14:textId="2E3AD5F5" w:rsidR="00B2790A" w:rsidRDefault="00B2790A" w:rsidP="006D6234">
      <w:pPr>
        <w:tabs>
          <w:tab w:val="left" w:pos="6480"/>
          <w:tab w:val="left" w:pos="7200"/>
          <w:tab w:val="left" w:pos="9360"/>
        </w:tabs>
        <w:rPr>
          <w:sz w:val="24"/>
          <w:szCs w:val="24"/>
          <w:u w:val="single"/>
        </w:rPr>
      </w:pPr>
    </w:p>
    <w:p w14:paraId="47CEB3AE" w14:textId="4F4D1F75" w:rsidR="00B2790A" w:rsidRPr="006D6234" w:rsidRDefault="00B2790A" w:rsidP="006D6234">
      <w:pPr>
        <w:tabs>
          <w:tab w:val="left" w:pos="6480"/>
          <w:tab w:val="left" w:pos="7200"/>
          <w:tab w:val="left" w:pos="9360"/>
        </w:tabs>
        <w:rPr>
          <w:sz w:val="24"/>
          <w:szCs w:val="24"/>
          <w:u w:val="single"/>
        </w:rPr>
      </w:pPr>
    </w:p>
    <w:p w14:paraId="7612E3A7" w14:textId="77777777" w:rsidR="00993FAA" w:rsidRPr="006D6234" w:rsidRDefault="00993FAA" w:rsidP="006D6234">
      <w:pPr>
        <w:tabs>
          <w:tab w:val="left" w:pos="6480"/>
          <w:tab w:val="left" w:pos="7200"/>
          <w:tab w:val="left" w:pos="9360"/>
        </w:tabs>
        <w:rPr>
          <w:sz w:val="24"/>
          <w:szCs w:val="24"/>
        </w:rPr>
      </w:pPr>
      <w:r w:rsidRPr="00F07D25">
        <w:rPr>
          <w:sz w:val="24"/>
          <w:szCs w:val="24"/>
          <w:u w:val="single"/>
        </w:rPr>
        <w:tab/>
      </w:r>
      <w:r w:rsidRPr="00F07D25">
        <w:rPr>
          <w:sz w:val="24"/>
          <w:szCs w:val="24"/>
        </w:rPr>
        <w:tab/>
      </w:r>
      <w:r w:rsidRPr="00F07D25">
        <w:rPr>
          <w:sz w:val="24"/>
          <w:szCs w:val="24"/>
          <w:u w:val="single"/>
        </w:rPr>
        <w:tab/>
      </w:r>
    </w:p>
    <w:p w14:paraId="4DB4655E" w14:textId="742D84B8" w:rsidR="00993FAA" w:rsidRPr="006D6234" w:rsidRDefault="00993FAA" w:rsidP="006D6234">
      <w:pPr>
        <w:tabs>
          <w:tab w:val="left" w:pos="7320"/>
        </w:tabs>
        <w:rPr>
          <w:sz w:val="24"/>
          <w:szCs w:val="24"/>
        </w:rPr>
      </w:pPr>
      <w:r w:rsidRPr="00F07D25">
        <w:rPr>
          <w:sz w:val="24"/>
          <w:szCs w:val="24"/>
        </w:rPr>
        <w:t xml:space="preserve">Signature of </w:t>
      </w:r>
      <w:r w:rsidR="00B2790A">
        <w:rPr>
          <w:sz w:val="24"/>
          <w:szCs w:val="24"/>
        </w:rPr>
        <w:t>Person Conducting Informed Consent Discussion</w:t>
      </w:r>
      <w:r w:rsidRPr="00F07D25">
        <w:rPr>
          <w:sz w:val="24"/>
          <w:szCs w:val="24"/>
        </w:rPr>
        <w:tab/>
        <w:t>Date              Time</w:t>
      </w:r>
    </w:p>
    <w:p w14:paraId="65F14975" w14:textId="6789C290" w:rsidR="00993FAA" w:rsidRPr="003A30E0" w:rsidRDefault="00993FAA" w:rsidP="00C90E55">
      <w:pPr>
        <w:tabs>
          <w:tab w:val="left" w:pos="5760"/>
          <w:tab w:val="left" w:pos="6480"/>
          <w:tab w:val="left" w:pos="8640"/>
        </w:tabs>
        <w:spacing w:before="40" w:after="40"/>
        <w:rPr>
          <w:sz w:val="24"/>
          <w:szCs w:val="24"/>
        </w:rPr>
      </w:pPr>
    </w:p>
    <w:p w14:paraId="749C0370"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p>
    <w:p w14:paraId="203CDC25"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59D6460A" w14:textId="77777777" w:rsidR="00993FAA" w:rsidRPr="003A30E0" w:rsidRDefault="00993FAA" w:rsidP="00C90E55">
      <w:pPr>
        <w:tabs>
          <w:tab w:val="left" w:pos="5760"/>
          <w:tab w:val="left" w:pos="6480"/>
          <w:tab w:val="left" w:pos="8640"/>
        </w:tabs>
        <w:spacing w:before="40" w:after="40"/>
        <w:rPr>
          <w:sz w:val="24"/>
          <w:szCs w:val="24"/>
        </w:rPr>
      </w:pPr>
    </w:p>
    <w:p w14:paraId="5732D96A" w14:textId="1CFDB8AF" w:rsidR="00993FAA" w:rsidRDefault="00993FAA" w:rsidP="00C90E55">
      <w:pPr>
        <w:pStyle w:val="NormalWeb"/>
        <w:autoSpaceDE w:val="0"/>
        <w:autoSpaceDN w:val="0"/>
        <w:spacing w:before="0" w:after="0" w:line="280" w:lineRule="exact"/>
        <w:rPr>
          <w:rFonts w:ascii="Times New Roman" w:hAnsi="Times New Roman"/>
          <w:szCs w:val="24"/>
        </w:rPr>
      </w:pPr>
    </w:p>
    <w:p w14:paraId="6259B52A" w14:textId="77410F58" w:rsidR="00545ACC" w:rsidRPr="00C857DF" w:rsidRDefault="00545ACC">
      <w:pPr>
        <w:rPr>
          <w:szCs w:val="24"/>
        </w:rPr>
      </w:pPr>
    </w:p>
    <w:p w14:paraId="3E3C6024" w14:textId="77777777" w:rsidR="00545ACC" w:rsidRPr="00C05B96" w:rsidRDefault="00545ACC" w:rsidP="00545ACC">
      <w:pPr>
        <w:rPr>
          <w:szCs w:val="24"/>
        </w:rPr>
      </w:pPr>
    </w:p>
    <w:p w14:paraId="37EAFD8C" w14:textId="77777777" w:rsidR="00545ACC" w:rsidRDefault="00545ACC">
      <w:pPr>
        <w:rPr>
          <w:sz w:val="24"/>
          <w:szCs w:val="24"/>
        </w:rPr>
      </w:pPr>
    </w:p>
    <w:sectPr w:rsidR="00545ACC" w:rsidSect="00847EFC">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eline Peyton" w:date="2020-01-23T07:35:00Z" w:initials="MP">
    <w:p w14:paraId="4C269640" w14:textId="28A88ED0" w:rsidR="00EF06EC" w:rsidRDefault="00EF06EC">
      <w:pPr>
        <w:pStyle w:val="CommentText"/>
      </w:pPr>
      <w:r>
        <w:rPr>
          <w:rStyle w:val="CommentReference"/>
        </w:rPr>
        <w:annotationRef/>
      </w:r>
      <w:r>
        <w:t>Add: name / title</w:t>
      </w:r>
      <w:r w:rsidR="00BE53D4">
        <w:t xml:space="preserve"> </w:t>
      </w:r>
      <w:r>
        <w:t>(study role) / department / entity</w:t>
      </w:r>
      <w:r w:rsidR="00BE53D4">
        <w:t xml:space="preserve">.  </w:t>
      </w:r>
    </w:p>
  </w:comment>
  <w:comment w:id="2" w:author="Madeline Peyton" w:date="2020-01-23T07:37:00Z" w:initials="MP">
    <w:p w14:paraId="5AEB6408" w14:textId="4238BF76" w:rsidR="00EF06EC" w:rsidRDefault="00EF06EC">
      <w:pPr>
        <w:pStyle w:val="CommentText"/>
      </w:pPr>
      <w:r>
        <w:rPr>
          <w:rStyle w:val="CommentReference"/>
        </w:rPr>
        <w:annotationRef/>
      </w:r>
      <w:r>
        <w:t>Clarify how subject was identified for contact</w:t>
      </w:r>
      <w:r w:rsidR="00BE53D4">
        <w:t xml:space="preserve"> and explain reason for call.</w:t>
      </w:r>
    </w:p>
  </w:comment>
  <w:comment w:id="3" w:author="Madeline Peyton" w:date="2020-01-23T07:44:00Z" w:initials="MP">
    <w:p w14:paraId="37B0BA9C" w14:textId="1BC2946B" w:rsidR="00BE53D4" w:rsidRDefault="00BE53D4">
      <w:pPr>
        <w:pStyle w:val="CommentText"/>
      </w:pPr>
      <w:r>
        <w:rPr>
          <w:rStyle w:val="CommentReference"/>
        </w:rPr>
        <w:annotationRef/>
      </w:r>
      <w:r>
        <w:t>If no, thank subject, end conversation, and document research record.  If yes, proceed.</w:t>
      </w:r>
    </w:p>
  </w:comment>
  <w:comment w:id="4" w:author="Madeline Peyton" w:date="2020-01-23T07:48:00Z" w:initials="MP">
    <w:p w14:paraId="52C0E697" w14:textId="5FA44CE6" w:rsidR="00BE53D4" w:rsidRDefault="00BE53D4">
      <w:pPr>
        <w:pStyle w:val="CommentText"/>
      </w:pPr>
      <w:r>
        <w:rPr>
          <w:rStyle w:val="CommentReference"/>
        </w:rPr>
        <w:annotationRef/>
      </w:r>
      <w:r>
        <w:t>Give study title</w:t>
      </w:r>
    </w:p>
  </w:comment>
  <w:comment w:id="5" w:author="Madeline Peyton" w:date="2020-01-23T07:51:00Z" w:initials="MP">
    <w:p w14:paraId="687E57DE" w14:textId="7BF8656A" w:rsidR="00BE53D4" w:rsidRDefault="00BE53D4">
      <w:pPr>
        <w:pStyle w:val="CommentText"/>
      </w:pPr>
      <w:r>
        <w:rPr>
          <w:rStyle w:val="CommentReference"/>
        </w:rPr>
        <w:annotationRef/>
      </w:r>
      <w:r w:rsidR="004174D3">
        <w:t>Add PI name</w:t>
      </w:r>
      <w:r w:rsidR="006A2512">
        <w:t>.  Indicate if the study is registered on clinicaltrials.gov, etc…</w:t>
      </w:r>
    </w:p>
  </w:comment>
  <w:comment w:id="6" w:author="Madeline Peyton" w:date="2017-11-06T10:51:00Z" w:initials="MP">
    <w:p w14:paraId="54A379D7" w14:textId="287BE076" w:rsidR="00D75416" w:rsidRDefault="00D75416">
      <w:pPr>
        <w:pStyle w:val="CommentText"/>
      </w:pPr>
      <w:r>
        <w:rPr>
          <w:rStyle w:val="CommentReference"/>
        </w:rPr>
        <w:annotationRef/>
      </w:r>
      <w:r>
        <w:t>If applicable, include:  ‘serves on the board, serves as a consultant for, has an ownership in, etc…’</w:t>
      </w:r>
      <w:r w:rsidR="00D12D4A">
        <w:t xml:space="preserve">  Remove is not applicable.</w:t>
      </w:r>
    </w:p>
  </w:comment>
  <w:comment w:id="7" w:author="Madeline Peyton" w:date="2020-01-23T07:51:00Z" w:initials="MP">
    <w:p w14:paraId="300F2518" w14:textId="77777777" w:rsidR="0026204D" w:rsidRDefault="004174D3">
      <w:pPr>
        <w:pStyle w:val="CommentText"/>
      </w:pPr>
      <w:r>
        <w:rPr>
          <w:rStyle w:val="CommentReference"/>
        </w:rPr>
        <w:annotationRef/>
      </w:r>
      <w:r>
        <w:t xml:space="preserve">Describe what is asked of the </w:t>
      </w:r>
      <w:r w:rsidR="0026204D">
        <w:t>participant:</w:t>
      </w:r>
    </w:p>
    <w:p w14:paraId="0872249A" w14:textId="4950B8DF" w:rsidR="0026204D" w:rsidRDefault="005350BC" w:rsidP="0026204D">
      <w:pPr>
        <w:pStyle w:val="CommentText"/>
        <w:numPr>
          <w:ilvl w:val="0"/>
          <w:numId w:val="20"/>
        </w:numPr>
      </w:pPr>
      <w:r>
        <w:t>Describe</w:t>
      </w:r>
      <w:r w:rsidR="004174D3">
        <w:t xml:space="preserve"> procedures and identify which are experimental and which are standard of </w:t>
      </w:r>
      <w:r w:rsidR="0026204D">
        <w:t>care</w:t>
      </w:r>
      <w:r w:rsidR="006A2512">
        <w:t>, specimen collection, blood draws, etc.</w:t>
      </w:r>
    </w:p>
    <w:p w14:paraId="4AEF7E9E" w14:textId="0671F993" w:rsidR="0026204D" w:rsidRDefault="0026204D" w:rsidP="0026204D">
      <w:pPr>
        <w:pStyle w:val="CommentText"/>
        <w:numPr>
          <w:ilvl w:val="0"/>
          <w:numId w:val="20"/>
        </w:numPr>
      </w:pPr>
      <w:r>
        <w:t>If a drug trial, discuss study phase and explain terms (blind, placebo, randomized, sham, etc…) as appropriate.  If a comparison study explain why the comparison is being done</w:t>
      </w:r>
    </w:p>
    <w:p w14:paraId="7643F669" w14:textId="1BB5AA2E" w:rsidR="0026204D" w:rsidRDefault="005350BC" w:rsidP="0026204D">
      <w:pPr>
        <w:pStyle w:val="CommentText"/>
        <w:numPr>
          <w:ilvl w:val="0"/>
          <w:numId w:val="20"/>
        </w:numPr>
      </w:pPr>
      <w:r>
        <w:t>Indicate</w:t>
      </w:r>
      <w:r w:rsidR="004174D3">
        <w:t xml:space="preserve"> expected duration of participation, sched</w:t>
      </w:r>
      <w:r w:rsidR="006A2512">
        <w:t>uling, logs, diaries, etc…</w:t>
      </w:r>
    </w:p>
    <w:p w14:paraId="4213FA0C" w14:textId="77777777" w:rsidR="006A2512" w:rsidRDefault="006A2512" w:rsidP="006A2512">
      <w:pPr>
        <w:pStyle w:val="CommentText"/>
      </w:pPr>
    </w:p>
  </w:comment>
  <w:comment w:id="8" w:author="Madeline Peyton" w:date="2017-11-06T10:56:00Z" w:initials="MP">
    <w:p w14:paraId="3D358BFE" w14:textId="77777777" w:rsidR="001A6693" w:rsidRPr="00607BF7" w:rsidRDefault="00D75416" w:rsidP="001A6693">
      <w:pPr>
        <w:pStyle w:val="CommentText"/>
        <w:rPr>
          <w:b/>
          <w:sz w:val="22"/>
          <w:szCs w:val="22"/>
        </w:rPr>
      </w:pPr>
      <w:r>
        <w:rPr>
          <w:rStyle w:val="CommentReference"/>
        </w:rPr>
        <w:annotationRef/>
      </w:r>
      <w:r w:rsidR="001A6693" w:rsidRPr="00607BF7">
        <w:rPr>
          <w:b/>
          <w:sz w:val="22"/>
          <w:szCs w:val="22"/>
        </w:rPr>
        <w:t>[This section should explain:</w:t>
      </w:r>
    </w:p>
    <w:p w14:paraId="4A4876E6" w14:textId="77777777" w:rsidR="001A6693" w:rsidRPr="00607BF7" w:rsidRDefault="001A6693" w:rsidP="001A6693">
      <w:pPr>
        <w:pStyle w:val="CommentText"/>
        <w:numPr>
          <w:ilvl w:val="0"/>
          <w:numId w:val="7"/>
        </w:numPr>
        <w:rPr>
          <w:sz w:val="22"/>
          <w:szCs w:val="22"/>
        </w:rPr>
      </w:pPr>
      <w:r w:rsidRPr="00607BF7">
        <w:rPr>
          <w:sz w:val="22"/>
          <w:szCs w:val="22"/>
        </w:rPr>
        <w:t xml:space="preserve"> All reasonably foreseeable risks and discomforts associated with participation in the study.</w:t>
      </w:r>
    </w:p>
    <w:p w14:paraId="59063769" w14:textId="77777777" w:rsidR="001A6693" w:rsidRPr="00607BF7" w:rsidRDefault="001A6693" w:rsidP="001A6693">
      <w:pPr>
        <w:pStyle w:val="CommentText"/>
        <w:numPr>
          <w:ilvl w:val="0"/>
          <w:numId w:val="7"/>
        </w:numPr>
        <w:rPr>
          <w:sz w:val="22"/>
          <w:szCs w:val="22"/>
        </w:rPr>
      </w:pPr>
      <w:r w:rsidRPr="00607BF7">
        <w:rPr>
          <w:sz w:val="22"/>
          <w:szCs w:val="22"/>
        </w:rPr>
        <w:t xml:space="preserve"> A quantification of risk, if possible (e.g. less common risks are those experienced by 10% or less of subjects).</w:t>
      </w:r>
    </w:p>
    <w:p w14:paraId="5E889986" w14:textId="77777777" w:rsidR="001A6693" w:rsidRPr="00607BF7" w:rsidRDefault="001A6693" w:rsidP="001A6693">
      <w:pPr>
        <w:pStyle w:val="CommentText"/>
        <w:numPr>
          <w:ilvl w:val="0"/>
          <w:numId w:val="7"/>
        </w:numPr>
        <w:rPr>
          <w:sz w:val="22"/>
          <w:szCs w:val="22"/>
        </w:rPr>
      </w:pPr>
      <w:r w:rsidRPr="00607BF7">
        <w:rPr>
          <w:sz w:val="22"/>
          <w:szCs w:val="22"/>
        </w:rPr>
        <w:t>Whether this study could involve a loss of confidentiality that may affect employability, insurability, or social standing.</w:t>
      </w:r>
    </w:p>
    <w:p w14:paraId="3976967A" w14:textId="77777777" w:rsidR="001A6693" w:rsidRPr="00607BF7" w:rsidRDefault="001A6693" w:rsidP="001A6693">
      <w:pPr>
        <w:pStyle w:val="CommentText"/>
        <w:numPr>
          <w:ilvl w:val="0"/>
          <w:numId w:val="7"/>
        </w:numPr>
        <w:rPr>
          <w:sz w:val="22"/>
          <w:szCs w:val="22"/>
        </w:rPr>
      </w:pPr>
      <w:r w:rsidRPr="00607BF7">
        <w:rPr>
          <w:sz w:val="22"/>
          <w:szCs w:val="22"/>
        </w:rPr>
        <w:t xml:space="preserve">Whether this study may cause discomfort through the recall of traumatic or uncomfortable experiences. </w:t>
      </w:r>
    </w:p>
    <w:p w14:paraId="15779646" w14:textId="77777777" w:rsidR="001A6693" w:rsidRDefault="001A6693" w:rsidP="001A6693">
      <w:pPr>
        <w:pStyle w:val="CommentText"/>
        <w:numPr>
          <w:ilvl w:val="0"/>
          <w:numId w:val="7"/>
        </w:numPr>
        <w:rPr>
          <w:sz w:val="22"/>
          <w:szCs w:val="22"/>
        </w:rPr>
      </w:pPr>
      <w:r w:rsidRPr="00607BF7">
        <w:rPr>
          <w:sz w:val="22"/>
          <w:szCs w:val="22"/>
        </w:rPr>
        <w:t>Risks that are shared by multiple drugs can be grouped together in one heading.  Those risks that are unique to a drug or device must be itemized separately.</w:t>
      </w:r>
    </w:p>
    <w:p w14:paraId="27CCA7A4" w14:textId="77777777" w:rsidR="001A6693" w:rsidRDefault="001A6693" w:rsidP="001A6693">
      <w:pPr>
        <w:pStyle w:val="CommentText"/>
        <w:numPr>
          <w:ilvl w:val="0"/>
          <w:numId w:val="7"/>
        </w:numPr>
        <w:rPr>
          <w:sz w:val="22"/>
          <w:szCs w:val="22"/>
        </w:rPr>
      </w:pPr>
      <w:r>
        <w:rPr>
          <w:sz w:val="22"/>
          <w:szCs w:val="22"/>
        </w:rPr>
        <w:t>Consider necessity of pregnancy language for females and males.</w:t>
      </w:r>
    </w:p>
    <w:p w14:paraId="7147F87F" w14:textId="77777777" w:rsidR="001A6693" w:rsidRPr="00607BF7" w:rsidRDefault="001A6693" w:rsidP="001A6693">
      <w:pPr>
        <w:pStyle w:val="CommentText"/>
        <w:rPr>
          <w:sz w:val="22"/>
          <w:szCs w:val="22"/>
        </w:rPr>
      </w:pPr>
    </w:p>
    <w:p w14:paraId="6B64E3FD" w14:textId="2F7DC48F" w:rsidR="001812C1" w:rsidRPr="0026204D" w:rsidRDefault="001A6693" w:rsidP="001A6693">
      <w:pPr>
        <w:rPr>
          <w:sz w:val="22"/>
          <w:szCs w:val="22"/>
        </w:rPr>
      </w:pPr>
      <w:r w:rsidRPr="00607BF7">
        <w:rPr>
          <w:sz w:val="22"/>
          <w:szCs w:val="22"/>
        </w:rPr>
        <w:br/>
        <w:t xml:space="preserve">There are risks in any study. This section should never state "there are no risks." Breach of confidentiality may be the only risk, but it should </w:t>
      </w:r>
      <w:r w:rsidR="005350BC" w:rsidRPr="00607BF7">
        <w:rPr>
          <w:sz w:val="22"/>
          <w:szCs w:val="22"/>
        </w:rPr>
        <w:t>always be</w:t>
      </w:r>
      <w:r w:rsidRPr="00607BF7">
        <w:rPr>
          <w:sz w:val="22"/>
          <w:szCs w:val="22"/>
        </w:rPr>
        <w:t xml:space="preserve"> listed.</w:t>
      </w:r>
    </w:p>
    <w:p w14:paraId="04AA01A6" w14:textId="77777777" w:rsidR="00D75416" w:rsidRDefault="00D75416">
      <w:pPr>
        <w:pStyle w:val="CommentText"/>
      </w:pPr>
    </w:p>
  </w:comment>
  <w:comment w:id="9" w:author="Madeline Peyton" w:date="2020-01-23T08:24:00Z" w:initials="MP">
    <w:p w14:paraId="6705AA1A" w14:textId="6D33CC76" w:rsidR="001A6693" w:rsidRDefault="001A6693">
      <w:pPr>
        <w:pStyle w:val="CommentText"/>
      </w:pPr>
      <w:r>
        <w:rPr>
          <w:rStyle w:val="CommentReference"/>
        </w:rPr>
        <w:annotationRef/>
      </w:r>
      <w:r>
        <w:t>If there are any definite benefits to participation it should be discussed.  NOTE:  remuneration is not a benefit to participation.</w:t>
      </w:r>
    </w:p>
  </w:comment>
  <w:comment w:id="10" w:author="Madeline Peyton" w:date="2017-11-06T11:05:00Z" w:initials="MP">
    <w:p w14:paraId="50A2FD76" w14:textId="0DE275FA" w:rsidR="00607BF7" w:rsidRPr="00607BF7" w:rsidRDefault="00607BF7" w:rsidP="00607BF7">
      <w:pPr>
        <w:pStyle w:val="BodyTextIndent"/>
        <w:ind w:left="0"/>
        <w:rPr>
          <w:rFonts w:ascii="Times New Roman" w:hAnsi="Times New Roman"/>
          <w:b w:val="0"/>
          <w:color w:val="FF0000"/>
          <w:sz w:val="24"/>
        </w:rPr>
      </w:pPr>
      <w:r>
        <w:rPr>
          <w:rStyle w:val="CommentReference"/>
        </w:rPr>
        <w:annotationRef/>
      </w:r>
      <w:r w:rsidRPr="00607BF7">
        <w:rPr>
          <w:rFonts w:ascii="Times New Roman" w:hAnsi="Times New Roman"/>
          <w:b w:val="0"/>
          <w:sz w:val="24"/>
        </w:rPr>
        <w:t>[</w:t>
      </w:r>
      <w:r w:rsidR="005350BC" w:rsidRPr="00607BF7">
        <w:rPr>
          <w:rFonts w:ascii="Times New Roman" w:hAnsi="Times New Roman"/>
          <w:b w:val="0"/>
          <w:sz w:val="24"/>
        </w:rPr>
        <w:t>List</w:t>
      </w:r>
      <w:r w:rsidRPr="00607BF7">
        <w:rPr>
          <w:rFonts w:ascii="Times New Roman" w:hAnsi="Times New Roman"/>
          <w:b w:val="0"/>
          <w:sz w:val="24"/>
        </w:rPr>
        <w:t xml:space="preserve"> the major standard of care options and/or possibility of other research studies]</w:t>
      </w:r>
    </w:p>
    <w:p w14:paraId="17E265A5" w14:textId="77777777" w:rsidR="00607BF7" w:rsidRDefault="00607BF7">
      <w:pPr>
        <w:pStyle w:val="CommentText"/>
      </w:pPr>
    </w:p>
  </w:comment>
  <w:comment w:id="11" w:author="Madeline Peyton" w:date="2017-11-06T11:07:00Z" w:initials="MP">
    <w:p w14:paraId="4954DC97" w14:textId="77777777" w:rsidR="00607BF7" w:rsidRPr="00607BF7" w:rsidRDefault="00607BF7" w:rsidP="00607BF7">
      <w:pPr>
        <w:pStyle w:val="PlainText"/>
        <w:rPr>
          <w:rFonts w:ascii="Times New Roman" w:hAnsi="Times New Roman"/>
          <w:b/>
          <w:sz w:val="24"/>
        </w:rPr>
      </w:pPr>
      <w:r>
        <w:rPr>
          <w:rStyle w:val="CommentReference"/>
        </w:rPr>
        <w:annotationRef/>
      </w:r>
      <w:r w:rsidRPr="00607BF7">
        <w:rPr>
          <w:rFonts w:ascii="Times New Roman" w:hAnsi="Times New Roman"/>
          <w:b/>
          <w:sz w:val="24"/>
        </w:rPr>
        <w:t>Below is a new required basic element of consent:</w:t>
      </w:r>
    </w:p>
    <w:p w14:paraId="579F6B7D" w14:textId="0D5C98B0" w:rsidR="00607BF7" w:rsidRPr="00607BF7" w:rsidRDefault="00607BF7" w:rsidP="00607BF7">
      <w:pPr>
        <w:pStyle w:val="PlainText"/>
        <w:rPr>
          <w:rFonts w:ascii="Times New Roman" w:hAnsi="Times New Roman"/>
          <w:sz w:val="24"/>
        </w:rPr>
      </w:pPr>
      <w:r w:rsidRPr="00607BF7">
        <w:rPr>
          <w:rFonts w:ascii="Times New Roman" w:hAnsi="Times New Roman"/>
          <w:sz w:val="24"/>
        </w:rPr>
        <w:t xml:space="preserve">Research collecting identifiable private information and/or identifiable </w:t>
      </w:r>
      <w:r w:rsidR="005350BC" w:rsidRPr="00607BF7">
        <w:rPr>
          <w:rFonts w:ascii="Times New Roman" w:hAnsi="Times New Roman"/>
          <w:sz w:val="24"/>
        </w:rPr>
        <w:t>bio specimens</w:t>
      </w:r>
      <w:r w:rsidRPr="00607BF7">
        <w:rPr>
          <w:rFonts w:ascii="Times New Roman" w:hAnsi="Times New Roman"/>
          <w:sz w:val="24"/>
        </w:rPr>
        <w:t xml:space="preserve"> must:</w:t>
      </w:r>
    </w:p>
    <w:p w14:paraId="19EB8410" w14:textId="77777777" w:rsidR="00607BF7" w:rsidRPr="00607BF7" w:rsidRDefault="00607BF7" w:rsidP="00607BF7">
      <w:pPr>
        <w:pStyle w:val="PlainText"/>
        <w:numPr>
          <w:ilvl w:val="0"/>
          <w:numId w:val="16"/>
        </w:numPr>
        <w:rPr>
          <w:rFonts w:ascii="Times New Roman" w:hAnsi="Times New Roman"/>
          <w:sz w:val="24"/>
        </w:rPr>
      </w:pPr>
      <w:r w:rsidRPr="00607BF7">
        <w:rPr>
          <w:rFonts w:ascii="Times New Roman" w:hAnsi="Times New Roman"/>
          <w:sz w:val="24"/>
        </w:rPr>
        <w:t>State that collected samples/data may be de-identified and used for future research or be given to another investigator for future research without additional informed consent, OR</w:t>
      </w:r>
    </w:p>
    <w:p w14:paraId="7B3611A1" w14:textId="60860F53" w:rsidR="00607BF7" w:rsidRPr="00B2790A" w:rsidRDefault="00607BF7" w:rsidP="00607BF7">
      <w:pPr>
        <w:pStyle w:val="PlainText"/>
        <w:numPr>
          <w:ilvl w:val="0"/>
          <w:numId w:val="16"/>
        </w:numPr>
        <w:rPr>
          <w:rFonts w:ascii="Times New Roman" w:hAnsi="Times New Roman"/>
          <w:i/>
          <w:color w:val="FF0000"/>
          <w:sz w:val="24"/>
        </w:rPr>
      </w:pPr>
      <w:r w:rsidRPr="00607BF7">
        <w:rPr>
          <w:rFonts w:ascii="Times New Roman" w:hAnsi="Times New Roman"/>
          <w:sz w:val="24"/>
        </w:rPr>
        <w:t>State that collected samples/data will not be used or distributed for future research even if de-identified.</w:t>
      </w:r>
    </w:p>
    <w:p w14:paraId="1206D5B9" w14:textId="3E254E7D" w:rsidR="00B2790A" w:rsidRPr="00E76D35" w:rsidRDefault="00B2790A" w:rsidP="00607BF7">
      <w:pPr>
        <w:pStyle w:val="PlainText"/>
        <w:numPr>
          <w:ilvl w:val="0"/>
          <w:numId w:val="16"/>
        </w:numPr>
        <w:rPr>
          <w:rFonts w:ascii="Times New Roman" w:hAnsi="Times New Roman"/>
          <w:i/>
          <w:color w:val="FF0000"/>
          <w:sz w:val="24"/>
        </w:rPr>
      </w:pPr>
      <w:r>
        <w:rPr>
          <w:rFonts w:ascii="Times New Roman" w:hAnsi="Times New Roman"/>
          <w:sz w:val="24"/>
        </w:rPr>
        <w:t>If applicable, include details of a Certificate of Confidentiality.</w:t>
      </w:r>
    </w:p>
    <w:p w14:paraId="644F5A0D" w14:textId="77777777" w:rsidR="00607BF7" w:rsidRDefault="00607BF7">
      <w:pPr>
        <w:pStyle w:val="CommentText"/>
      </w:pPr>
    </w:p>
  </w:comment>
  <w:comment w:id="12" w:author="Madeline Peyton" w:date="2020-01-23T08:27:00Z" w:initials="MP">
    <w:p w14:paraId="43094761" w14:textId="3E2549E1" w:rsidR="001A6693" w:rsidRDefault="001A6693">
      <w:pPr>
        <w:pStyle w:val="CommentText"/>
      </w:pPr>
      <w:r>
        <w:rPr>
          <w:rStyle w:val="CommentReference"/>
        </w:rPr>
        <w:annotationRef/>
      </w:r>
      <w:r>
        <w:t>List as appropriate.  Examples are:</w:t>
      </w:r>
    </w:p>
    <w:p w14:paraId="284F9643" w14:textId="77777777" w:rsidR="001A6693" w:rsidRPr="001A6693" w:rsidRDefault="001A6693" w:rsidP="001A6693">
      <w:pPr>
        <w:pStyle w:val="CommentText"/>
        <w:numPr>
          <w:ilvl w:val="0"/>
          <w:numId w:val="21"/>
        </w:numPr>
      </w:pPr>
      <w:r w:rsidRPr="00106A99">
        <w:rPr>
          <w:sz w:val="24"/>
        </w:rPr>
        <w:t>United States Food and Drug Administration (FD</w:t>
      </w:r>
      <w:r>
        <w:rPr>
          <w:sz w:val="24"/>
        </w:rPr>
        <w:t>A),</w:t>
      </w:r>
    </w:p>
    <w:p w14:paraId="2342C408" w14:textId="77777777" w:rsidR="001A6693" w:rsidRPr="001A6693" w:rsidRDefault="001A6693" w:rsidP="001A6693">
      <w:pPr>
        <w:pStyle w:val="CommentText"/>
        <w:numPr>
          <w:ilvl w:val="0"/>
          <w:numId w:val="21"/>
        </w:numPr>
      </w:pPr>
      <w:r>
        <w:rPr>
          <w:sz w:val="24"/>
        </w:rPr>
        <w:t>The Office of Human Research Protections (OHRP), the</w:t>
      </w:r>
    </w:p>
    <w:p w14:paraId="379018C0" w14:textId="431272AD" w:rsidR="001A6693" w:rsidRDefault="001A6693" w:rsidP="001A6693">
      <w:pPr>
        <w:pStyle w:val="CommentText"/>
        <w:numPr>
          <w:ilvl w:val="0"/>
          <w:numId w:val="21"/>
        </w:numPr>
      </w:pPr>
      <w:r w:rsidRPr="00106A99">
        <w:rPr>
          <w:sz w:val="24"/>
        </w:rPr>
        <w:t xml:space="preserve">Piedmont Healthcare Institutional Review Board (IRB), </w:t>
      </w:r>
      <w:r>
        <w:rPr>
          <w:sz w:val="24"/>
        </w:rPr>
        <w:t>etc…</w:t>
      </w:r>
      <w:r w:rsidRPr="00106A99">
        <w:rPr>
          <w:sz w:val="24"/>
        </w:rPr>
        <w:t xml:space="preserve">  </w:t>
      </w:r>
    </w:p>
  </w:comment>
  <w:comment w:id="13" w:author="Madeline Peyton" w:date="2017-11-06T11:12:00Z" w:initials="MP">
    <w:p w14:paraId="15192A80" w14:textId="3D727D1D" w:rsidR="00363B0F" w:rsidRPr="00363B0F" w:rsidRDefault="00363B0F">
      <w:pPr>
        <w:pStyle w:val="CommentText"/>
      </w:pPr>
      <w:r>
        <w:rPr>
          <w:rStyle w:val="CommentReference"/>
        </w:rPr>
        <w:annotationRef/>
      </w:r>
      <w:r w:rsidR="005350BC" w:rsidRPr="00363B0F">
        <w:rPr>
          <w:sz w:val="24"/>
        </w:rPr>
        <w:t>Physician’s</w:t>
      </w:r>
      <w:r w:rsidRPr="00363B0F">
        <w:rPr>
          <w:sz w:val="24"/>
        </w:rPr>
        <w:t xml:space="preserve"> name and Sponsor’s name – delete if not applicable.</w:t>
      </w:r>
    </w:p>
  </w:comment>
  <w:comment w:id="14" w:author="Madeline Peyton" w:date="2020-01-23T08:44:00Z" w:initials="MP">
    <w:p w14:paraId="683B7AFA" w14:textId="77777777" w:rsidR="000D5B47" w:rsidRDefault="000D5B47" w:rsidP="000D5B47">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r>
        <w:rPr>
          <w:rStyle w:val="CommentReference"/>
        </w:rPr>
        <w:annotationRef/>
      </w:r>
      <w:r w:rsidRPr="00AA7FF1">
        <w:rPr>
          <w:rFonts w:ascii="Times New Roman" w:hAnsi="Times New Roman"/>
          <w:b/>
        </w:rPr>
        <w:t>Piedmont __________</w:t>
      </w:r>
      <w:r w:rsidRPr="00106A99">
        <w:rPr>
          <w:rFonts w:ascii="Times New Roman" w:hAnsi="Times New Roman"/>
        </w:rPr>
        <w:t xml:space="preserve"> </w:t>
      </w:r>
      <w:r>
        <w:rPr>
          <w:rFonts w:ascii="Times New Roman" w:hAnsi="Times New Roman"/>
        </w:rPr>
        <w:t>has not set aside funds for additional</w:t>
      </w:r>
      <w:r w:rsidRPr="00106A99">
        <w:rPr>
          <w:rFonts w:ascii="Times New Roman" w:hAnsi="Times New Roman"/>
        </w:rPr>
        <w:t xml:space="preserve"> </w:t>
      </w:r>
      <w:r>
        <w:rPr>
          <w:rFonts w:ascii="Times New Roman" w:hAnsi="Times New Roman"/>
        </w:rPr>
        <w:t xml:space="preserve">payment or </w:t>
      </w:r>
      <w:r w:rsidRPr="00106A99">
        <w:rPr>
          <w:rFonts w:ascii="Times New Roman" w:hAnsi="Times New Roman"/>
        </w:rPr>
        <w:t>compensation</w:t>
      </w:r>
      <w:r>
        <w:rPr>
          <w:rFonts w:ascii="Times New Roman" w:hAnsi="Times New Roman"/>
        </w:rPr>
        <w:t>, such as for lost wages and/or pain and suffering,</w:t>
      </w:r>
      <w:r w:rsidRPr="00106A99">
        <w:rPr>
          <w:rFonts w:ascii="Times New Roman" w:hAnsi="Times New Roman"/>
        </w:rPr>
        <w:t xml:space="preserve"> to a person who is injured while participating as a subject in a research study.  </w:t>
      </w:r>
      <w:r>
        <w:rPr>
          <w:rFonts w:ascii="Times New Roman" w:hAnsi="Times New Roman"/>
        </w:rPr>
        <w:t xml:space="preserve">However, by agreeing to participate in the study, you are not giving up your legal rights to seek compensation in the event of malpractice, fault, or blame on the part of those conducting the research study, including Piedmont _______.  </w:t>
      </w:r>
    </w:p>
    <w:p w14:paraId="7A35E947" w14:textId="01432FC0" w:rsidR="000D5B47" w:rsidRDefault="000D5B47">
      <w:pPr>
        <w:pStyle w:val="CommentText"/>
      </w:pPr>
    </w:p>
  </w:comment>
  <w:comment w:id="15" w:author="Madeline Peyton" w:date="2020-01-23T09:03:00Z" w:initials="MP">
    <w:p w14:paraId="7DB19A3D" w14:textId="7316E2AE" w:rsidR="00176555" w:rsidRPr="00176555" w:rsidRDefault="00176555" w:rsidP="005350BC">
      <w:pPr>
        <w:autoSpaceDE w:val="0"/>
        <w:autoSpaceDN w:val="0"/>
        <w:adjustRightInd w:val="0"/>
        <w:rPr>
          <w:rFonts w:ascii="CIDFont+F1" w:hAnsi="CIDFont+F1" w:cs="CIDFont+F1"/>
          <w:sz w:val="18"/>
          <w:szCs w:val="18"/>
        </w:rPr>
      </w:pPr>
      <w:r>
        <w:rPr>
          <w:rStyle w:val="CommentReference"/>
        </w:rPr>
        <w:annotationRef/>
      </w:r>
      <w:r w:rsidR="005350BC">
        <w:rPr>
          <w:rFonts w:ascii="CIDFont+F1" w:hAnsi="CIDFont+F1" w:cs="CIDFont+F1"/>
          <w:sz w:val="18"/>
          <w:szCs w:val="18"/>
        </w:rPr>
        <w:t>Explain revocation procedure and use of revocation form.</w:t>
      </w:r>
    </w:p>
  </w:comment>
  <w:comment w:id="16" w:author="Madeline Peyton" w:date="2017-11-06T11:15:00Z" w:initials="MP">
    <w:p w14:paraId="7ABB502A" w14:textId="13CEEB31" w:rsidR="00363B0F" w:rsidRPr="00363B0F" w:rsidRDefault="00363B0F" w:rsidP="00363B0F">
      <w:pPr>
        <w:pStyle w:val="CommentText"/>
      </w:pPr>
      <w:r>
        <w:rPr>
          <w:rStyle w:val="CommentReference"/>
        </w:rPr>
        <w:annotationRef/>
      </w:r>
      <w:r w:rsidR="005350BC" w:rsidRPr="00363B0F">
        <w:rPr>
          <w:sz w:val="24"/>
        </w:rPr>
        <w:t>Sponsor</w:t>
      </w:r>
      <w:r w:rsidRPr="00363B0F">
        <w:rPr>
          <w:sz w:val="24"/>
        </w:rPr>
        <w:t xml:space="preserve"> </w:t>
      </w:r>
      <w:r>
        <w:rPr>
          <w:sz w:val="24"/>
        </w:rPr>
        <w:t>name – delete if not applicable</w:t>
      </w:r>
    </w:p>
  </w:comment>
  <w:comment w:id="17" w:author="Madeline Peyton" w:date="2017-11-06T11:16:00Z" w:initials="MP">
    <w:p w14:paraId="7EFF64EF" w14:textId="60E9A5B6" w:rsidR="00363B0F" w:rsidRDefault="00363B0F">
      <w:pPr>
        <w:pStyle w:val="CommentText"/>
      </w:pPr>
      <w:r>
        <w:rPr>
          <w:rStyle w:val="CommentReference"/>
        </w:rPr>
        <w:annotationRef/>
      </w:r>
      <w:r w:rsidR="005350BC">
        <w:t>Telephone</w:t>
      </w:r>
      <w:r>
        <w:t xml:space="preserve"> number and 24 hour contact number</w:t>
      </w:r>
    </w:p>
  </w:comment>
  <w:comment w:id="18" w:author="Madeline Peyton" w:date="2017-11-06T11:17:00Z" w:initials="MP">
    <w:p w14:paraId="26D02F38" w14:textId="22D1C6CE" w:rsidR="00363B0F" w:rsidRPr="00363B0F" w:rsidRDefault="00363B0F" w:rsidP="00363B0F">
      <w:pPr>
        <w:pStyle w:val="CommentText"/>
      </w:pPr>
      <w:r>
        <w:rPr>
          <w:rStyle w:val="CommentReference"/>
        </w:rPr>
        <w:annotationRef/>
      </w:r>
      <w:r w:rsidR="005350BC" w:rsidRPr="00363B0F">
        <w:t>Drug</w:t>
      </w:r>
      <w:r w:rsidRPr="00363B0F">
        <w:t xml:space="preserve"> or device</w:t>
      </w:r>
    </w:p>
  </w:comment>
  <w:comment w:id="21" w:author="Madeline Peyton" w:date="2020-01-23T08:03:00Z" w:initials="MP">
    <w:p w14:paraId="4BFB4EE3" w14:textId="5473CDBE" w:rsidR="00C857DF" w:rsidRDefault="00C857DF">
      <w:pPr>
        <w:pStyle w:val="CommentText"/>
      </w:pPr>
      <w:r>
        <w:rPr>
          <w:rStyle w:val="CommentReference"/>
        </w:rPr>
        <w:annotationRef/>
      </w:r>
      <w:r>
        <w:t>Explain until the subject is satisfied.</w:t>
      </w:r>
    </w:p>
  </w:comment>
  <w:comment w:id="22" w:author="Madeline Peyton" w:date="2020-01-23T09:29:00Z" w:initials="MP">
    <w:p w14:paraId="4496007A" w14:textId="27ECC945" w:rsidR="006C7C8D" w:rsidRDefault="006C7C8D">
      <w:pPr>
        <w:pStyle w:val="CommentText"/>
      </w:pPr>
      <w:r>
        <w:rPr>
          <w:rStyle w:val="CommentReference"/>
        </w:rPr>
        <w:annotationRef/>
      </w:r>
      <w:r>
        <w:t>Provide participant a copy of this signed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69640" w15:done="0"/>
  <w15:commentEx w15:paraId="5AEB6408" w15:done="0"/>
  <w15:commentEx w15:paraId="37B0BA9C" w15:done="0"/>
  <w15:commentEx w15:paraId="52C0E697" w15:done="0"/>
  <w15:commentEx w15:paraId="687E57DE" w15:done="0"/>
  <w15:commentEx w15:paraId="54A379D7" w15:done="0"/>
  <w15:commentEx w15:paraId="4213FA0C" w15:done="0"/>
  <w15:commentEx w15:paraId="04AA01A6" w15:done="0"/>
  <w15:commentEx w15:paraId="6705AA1A" w15:done="0"/>
  <w15:commentEx w15:paraId="17E265A5" w15:done="0"/>
  <w15:commentEx w15:paraId="644F5A0D" w15:done="0"/>
  <w15:commentEx w15:paraId="379018C0" w15:done="0"/>
  <w15:commentEx w15:paraId="15192A80" w15:done="0"/>
  <w15:commentEx w15:paraId="7A35E947" w15:done="0"/>
  <w15:commentEx w15:paraId="7DB19A3D" w15:done="0"/>
  <w15:commentEx w15:paraId="7ABB502A" w15:done="0"/>
  <w15:commentEx w15:paraId="7EFF64EF" w15:done="0"/>
  <w15:commentEx w15:paraId="26D02F38" w15:done="0"/>
  <w15:commentEx w15:paraId="4BFB4EE3" w15:done="0"/>
  <w15:commentEx w15:paraId="449600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69640" w16cid:durableId="220C7295"/>
  <w16cid:commentId w16cid:paraId="5AEB6408" w16cid:durableId="220C7296"/>
  <w16cid:commentId w16cid:paraId="37B0BA9C" w16cid:durableId="220C7297"/>
  <w16cid:commentId w16cid:paraId="52C0E697" w16cid:durableId="220C7298"/>
  <w16cid:commentId w16cid:paraId="687E57DE" w16cid:durableId="220C7299"/>
  <w16cid:commentId w16cid:paraId="54A379D7" w16cid:durableId="220C729A"/>
  <w16cid:commentId w16cid:paraId="4213FA0C" w16cid:durableId="220C729B"/>
  <w16cid:commentId w16cid:paraId="04AA01A6" w16cid:durableId="220C729C"/>
  <w16cid:commentId w16cid:paraId="6705AA1A" w16cid:durableId="220C729D"/>
  <w16cid:commentId w16cid:paraId="17E265A5" w16cid:durableId="220C729E"/>
  <w16cid:commentId w16cid:paraId="644F5A0D" w16cid:durableId="220C729F"/>
  <w16cid:commentId w16cid:paraId="379018C0" w16cid:durableId="220C72A0"/>
  <w16cid:commentId w16cid:paraId="15192A80" w16cid:durableId="220C72A1"/>
  <w16cid:commentId w16cid:paraId="7A35E947" w16cid:durableId="220C72A2"/>
  <w16cid:commentId w16cid:paraId="7DB19A3D" w16cid:durableId="220C72A3"/>
  <w16cid:commentId w16cid:paraId="7ABB502A" w16cid:durableId="220C72A4"/>
  <w16cid:commentId w16cid:paraId="7EFF64EF" w16cid:durableId="220C72A5"/>
  <w16cid:commentId w16cid:paraId="26D02F38" w16cid:durableId="220C72A6"/>
  <w16cid:commentId w16cid:paraId="4BFB4EE3" w16cid:durableId="220C72A7"/>
  <w16cid:commentId w16cid:paraId="4496007A" w16cid:durableId="220C7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C3EF" w14:textId="77777777" w:rsidR="00B007C2" w:rsidRDefault="00B007C2">
      <w:r>
        <w:separator/>
      </w:r>
    </w:p>
  </w:endnote>
  <w:endnote w:type="continuationSeparator" w:id="0">
    <w:p w14:paraId="08E71095" w14:textId="77777777" w:rsidR="00B007C2" w:rsidRDefault="00B0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2FC" w14:textId="04F485F5" w:rsidR="006764E9" w:rsidRDefault="006764E9">
    <w:pPr>
      <w:pStyle w:val="Footer"/>
      <w:pBdr>
        <w:bottom w:val="single" w:sz="12" w:space="1" w:color="auto"/>
      </w:pBdr>
      <w:rPr>
        <w:sz w:val="18"/>
      </w:rPr>
    </w:pPr>
    <w:r>
      <w:rPr>
        <w:sz w:val="18"/>
      </w:rPr>
      <w:t>V</w:t>
    </w:r>
    <w:r w:rsidR="00274822">
      <w:rPr>
        <w:sz w:val="18"/>
      </w:rPr>
      <w:t xml:space="preserve">ersion date </w:t>
    </w:r>
    <w:r w:rsidR="00276C77">
      <w:rPr>
        <w:sz w:val="18"/>
      </w:rPr>
      <w:t>February</w:t>
    </w:r>
    <w:r w:rsidR="005350BC">
      <w:rPr>
        <w:sz w:val="18"/>
      </w:rPr>
      <w:t xml:space="preserve"> 2020</w:t>
    </w:r>
  </w:p>
  <w:p w14:paraId="0EA942DA" w14:textId="77777777" w:rsidR="006764E9" w:rsidRDefault="006764E9">
    <w:pPr>
      <w:pStyle w:val="Footer"/>
      <w:tabs>
        <w:tab w:val="clear" w:pos="8640"/>
        <w:tab w:val="right" w:pos="9360"/>
      </w:tabs>
    </w:pPr>
    <w:r>
      <w:rPr>
        <w:sz w:val="18"/>
      </w:rPr>
      <w:t>Approval Period:</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36D4" w14:textId="77777777" w:rsidR="00B007C2" w:rsidRDefault="00B007C2">
      <w:r>
        <w:separator/>
      </w:r>
    </w:p>
  </w:footnote>
  <w:footnote w:type="continuationSeparator" w:id="0">
    <w:p w14:paraId="0830B095" w14:textId="77777777" w:rsidR="00B007C2" w:rsidRDefault="00B0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AE64" w14:textId="41632FA5" w:rsidR="006764E9" w:rsidRDefault="006764E9">
    <w:pPr>
      <w:pStyle w:val="Header"/>
      <w:tabs>
        <w:tab w:val="clear" w:pos="8640"/>
        <w:tab w:val="right" w:pos="9360"/>
      </w:tabs>
      <w:rPr>
        <w:sz w:val="18"/>
      </w:rPr>
    </w:pPr>
    <w:r>
      <w:rPr>
        <w:sz w:val="18"/>
      </w:rPr>
      <w:tab/>
    </w:r>
    <w:r>
      <w:rPr>
        <w:sz w:val="18"/>
      </w:rPr>
      <w:tab/>
    </w:r>
  </w:p>
  <w:p w14:paraId="5AD6EF8B" w14:textId="3F815BA7" w:rsidR="006764E9" w:rsidRDefault="006764E9">
    <w:pPr>
      <w:pStyle w:val="Header"/>
      <w:pBdr>
        <w:bottom w:val="single" w:sz="12" w:space="1" w:color="auto"/>
      </w:pBdr>
      <w:tabs>
        <w:tab w:val="clear" w:pos="8640"/>
        <w:tab w:val="right" w:pos="9360"/>
      </w:tabs>
      <w:rPr>
        <w:snapToGrid w:val="0"/>
        <w:sz w:val="18"/>
      </w:rPr>
    </w:pPr>
    <w:r>
      <w:rPr>
        <w:sz w:val="18"/>
      </w:rPr>
      <w:t xml:space="preserve">PI: </w:t>
    </w:r>
    <w:r>
      <w:rPr>
        <w:sz w:val="18"/>
      </w:rPr>
      <w:tab/>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26585F">
      <w:rPr>
        <w:noProof/>
        <w:snapToGrid w:val="0"/>
        <w:sz w:val="18"/>
      </w:rPr>
      <w:t>2</w:t>
    </w:r>
    <w:r>
      <w:rPr>
        <w:snapToGrid w:val="0"/>
        <w:sz w:val="18"/>
      </w:rPr>
      <w:fldChar w:fldCharType="end"/>
    </w:r>
    <w:r w:rsidR="00D12D4A">
      <w:rPr>
        <w:snapToGrid w:val="0"/>
        <w:sz w:val="18"/>
      </w:rPr>
      <w:t xml:space="preserve"> of </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8C451A"/>
    <w:multiLevelType w:val="hybridMultilevel"/>
    <w:tmpl w:val="EAF459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694F"/>
    <w:multiLevelType w:val="hybridMultilevel"/>
    <w:tmpl w:val="9DDC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66E1A"/>
    <w:multiLevelType w:val="hybridMultilevel"/>
    <w:tmpl w:val="5618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16399"/>
    <w:multiLevelType w:val="hybridMultilevel"/>
    <w:tmpl w:val="C89CA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954D0"/>
    <w:multiLevelType w:val="hybridMultilevel"/>
    <w:tmpl w:val="FAF6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778447DB"/>
    <w:multiLevelType w:val="hybridMultilevel"/>
    <w:tmpl w:val="BBCC3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9"/>
  </w:num>
  <w:num w:numId="2">
    <w:abstractNumId w:val="17"/>
  </w:num>
  <w:num w:numId="3">
    <w:abstractNumId w:val="21"/>
  </w:num>
  <w:num w:numId="4">
    <w:abstractNumId w:val="8"/>
  </w:num>
  <w:num w:numId="5">
    <w:abstractNumId w:val="0"/>
  </w:num>
  <w:num w:numId="6">
    <w:abstractNumId w:val="3"/>
  </w:num>
  <w:num w:numId="7">
    <w:abstractNumId w:val="20"/>
  </w:num>
  <w:num w:numId="8">
    <w:abstractNumId w:val="2"/>
  </w:num>
  <w:num w:numId="9">
    <w:abstractNumId w:val="4"/>
  </w:num>
  <w:num w:numId="10">
    <w:abstractNumId w:val="15"/>
  </w:num>
  <w:num w:numId="11">
    <w:abstractNumId w:val="7"/>
  </w:num>
  <w:num w:numId="12">
    <w:abstractNumId w:val="10"/>
  </w:num>
  <w:num w:numId="13">
    <w:abstractNumId w:val="13"/>
  </w:num>
  <w:num w:numId="14">
    <w:abstractNumId w:val="11"/>
  </w:num>
  <w:num w:numId="15">
    <w:abstractNumId w:val="9"/>
  </w:num>
  <w:num w:numId="16">
    <w:abstractNumId w:val="16"/>
  </w:num>
  <w:num w:numId="17">
    <w:abstractNumId w:val="18"/>
  </w:num>
  <w:num w:numId="18">
    <w:abstractNumId w:val="12"/>
  </w:num>
  <w:num w:numId="19">
    <w:abstractNumId w:val="1"/>
  </w:num>
  <w:num w:numId="20">
    <w:abstractNumId w:val="14"/>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76DD6"/>
    <w:rsid w:val="000856B6"/>
    <w:rsid w:val="00092068"/>
    <w:rsid w:val="00093A30"/>
    <w:rsid w:val="00094820"/>
    <w:rsid w:val="000A7F3C"/>
    <w:rsid w:val="000C4275"/>
    <w:rsid w:val="000C6ADE"/>
    <w:rsid w:val="000D5B47"/>
    <w:rsid w:val="000E0ED1"/>
    <w:rsid w:val="000E6248"/>
    <w:rsid w:val="000F28FA"/>
    <w:rsid w:val="00105B31"/>
    <w:rsid w:val="00106A99"/>
    <w:rsid w:val="00122833"/>
    <w:rsid w:val="00126198"/>
    <w:rsid w:val="001718B0"/>
    <w:rsid w:val="00174095"/>
    <w:rsid w:val="00176555"/>
    <w:rsid w:val="001812C1"/>
    <w:rsid w:val="00182881"/>
    <w:rsid w:val="00186E4E"/>
    <w:rsid w:val="00190D5C"/>
    <w:rsid w:val="001A0A65"/>
    <w:rsid w:val="001A54A6"/>
    <w:rsid w:val="001A6693"/>
    <w:rsid w:val="001B51B4"/>
    <w:rsid w:val="001B7758"/>
    <w:rsid w:val="001C38ED"/>
    <w:rsid w:val="001D225E"/>
    <w:rsid w:val="001F43C0"/>
    <w:rsid w:val="001F6378"/>
    <w:rsid w:val="00204F66"/>
    <w:rsid w:val="002105B1"/>
    <w:rsid w:val="00213AA7"/>
    <w:rsid w:val="00220EC3"/>
    <w:rsid w:val="002219A4"/>
    <w:rsid w:val="00222EC8"/>
    <w:rsid w:val="00225138"/>
    <w:rsid w:val="002279EC"/>
    <w:rsid w:val="00235F23"/>
    <w:rsid w:val="002453DD"/>
    <w:rsid w:val="0026204D"/>
    <w:rsid w:val="0026585F"/>
    <w:rsid w:val="00274822"/>
    <w:rsid w:val="00276C77"/>
    <w:rsid w:val="00287C76"/>
    <w:rsid w:val="00295D02"/>
    <w:rsid w:val="002A051F"/>
    <w:rsid w:val="002B3824"/>
    <w:rsid w:val="002B7A49"/>
    <w:rsid w:val="002D06FE"/>
    <w:rsid w:val="002E5F2C"/>
    <w:rsid w:val="002E7E9A"/>
    <w:rsid w:val="003179B9"/>
    <w:rsid w:val="00323AE0"/>
    <w:rsid w:val="00340095"/>
    <w:rsid w:val="00341258"/>
    <w:rsid w:val="00360F46"/>
    <w:rsid w:val="00361DCD"/>
    <w:rsid w:val="00363B0F"/>
    <w:rsid w:val="00381F69"/>
    <w:rsid w:val="00384922"/>
    <w:rsid w:val="00394D2A"/>
    <w:rsid w:val="003A0AED"/>
    <w:rsid w:val="003A1709"/>
    <w:rsid w:val="003A30E0"/>
    <w:rsid w:val="003A617A"/>
    <w:rsid w:val="003B351F"/>
    <w:rsid w:val="003D0479"/>
    <w:rsid w:val="003D5765"/>
    <w:rsid w:val="003F78FF"/>
    <w:rsid w:val="00404136"/>
    <w:rsid w:val="00412E83"/>
    <w:rsid w:val="004172BC"/>
    <w:rsid w:val="004174D3"/>
    <w:rsid w:val="004251D5"/>
    <w:rsid w:val="00425656"/>
    <w:rsid w:val="00432871"/>
    <w:rsid w:val="00441F87"/>
    <w:rsid w:val="004517CE"/>
    <w:rsid w:val="00453534"/>
    <w:rsid w:val="004610E0"/>
    <w:rsid w:val="004614B7"/>
    <w:rsid w:val="00472E14"/>
    <w:rsid w:val="00477FE4"/>
    <w:rsid w:val="00483544"/>
    <w:rsid w:val="004941D2"/>
    <w:rsid w:val="004B49D0"/>
    <w:rsid w:val="004B715C"/>
    <w:rsid w:val="004C48D6"/>
    <w:rsid w:val="004C4C9D"/>
    <w:rsid w:val="004E5132"/>
    <w:rsid w:val="0050178B"/>
    <w:rsid w:val="0050328D"/>
    <w:rsid w:val="00513E3D"/>
    <w:rsid w:val="0053218D"/>
    <w:rsid w:val="005350BC"/>
    <w:rsid w:val="00545ACC"/>
    <w:rsid w:val="0055083A"/>
    <w:rsid w:val="00553FE1"/>
    <w:rsid w:val="00555FCC"/>
    <w:rsid w:val="005702D4"/>
    <w:rsid w:val="0057370A"/>
    <w:rsid w:val="0058689C"/>
    <w:rsid w:val="0059645C"/>
    <w:rsid w:val="005A0783"/>
    <w:rsid w:val="005D29D5"/>
    <w:rsid w:val="005E3049"/>
    <w:rsid w:val="005E73DD"/>
    <w:rsid w:val="005F02F2"/>
    <w:rsid w:val="005F434C"/>
    <w:rsid w:val="005F44E0"/>
    <w:rsid w:val="005F650A"/>
    <w:rsid w:val="005F73F9"/>
    <w:rsid w:val="006038DF"/>
    <w:rsid w:val="00607891"/>
    <w:rsid w:val="00607BF7"/>
    <w:rsid w:val="00647DF2"/>
    <w:rsid w:val="006509EE"/>
    <w:rsid w:val="00652591"/>
    <w:rsid w:val="00664D7A"/>
    <w:rsid w:val="00672342"/>
    <w:rsid w:val="00674D63"/>
    <w:rsid w:val="006764E9"/>
    <w:rsid w:val="006A0B5A"/>
    <w:rsid w:val="006A2512"/>
    <w:rsid w:val="006B693D"/>
    <w:rsid w:val="006C5014"/>
    <w:rsid w:val="006C7C8D"/>
    <w:rsid w:val="006D176A"/>
    <w:rsid w:val="006D6234"/>
    <w:rsid w:val="006D74CA"/>
    <w:rsid w:val="006E3064"/>
    <w:rsid w:val="006E6CEC"/>
    <w:rsid w:val="006E7F13"/>
    <w:rsid w:val="006F2BF5"/>
    <w:rsid w:val="006F4B1A"/>
    <w:rsid w:val="006F7165"/>
    <w:rsid w:val="00700BBC"/>
    <w:rsid w:val="00702C38"/>
    <w:rsid w:val="00722431"/>
    <w:rsid w:val="00733431"/>
    <w:rsid w:val="007357F0"/>
    <w:rsid w:val="00736474"/>
    <w:rsid w:val="00740E23"/>
    <w:rsid w:val="00755DAD"/>
    <w:rsid w:val="007717BC"/>
    <w:rsid w:val="0078734F"/>
    <w:rsid w:val="007A0BC9"/>
    <w:rsid w:val="007A6DA3"/>
    <w:rsid w:val="007B3A59"/>
    <w:rsid w:val="007B5A9A"/>
    <w:rsid w:val="007B723A"/>
    <w:rsid w:val="007C3764"/>
    <w:rsid w:val="007D272D"/>
    <w:rsid w:val="007D5B5C"/>
    <w:rsid w:val="007E3B05"/>
    <w:rsid w:val="007F32F0"/>
    <w:rsid w:val="00814BD6"/>
    <w:rsid w:val="008200B9"/>
    <w:rsid w:val="00822E14"/>
    <w:rsid w:val="0083122B"/>
    <w:rsid w:val="008326A0"/>
    <w:rsid w:val="00832FEA"/>
    <w:rsid w:val="00847EFC"/>
    <w:rsid w:val="008579DA"/>
    <w:rsid w:val="00861C3B"/>
    <w:rsid w:val="00862F90"/>
    <w:rsid w:val="00867ECD"/>
    <w:rsid w:val="00885B35"/>
    <w:rsid w:val="00890D8E"/>
    <w:rsid w:val="00896870"/>
    <w:rsid w:val="008A324E"/>
    <w:rsid w:val="008A6B42"/>
    <w:rsid w:val="008C2287"/>
    <w:rsid w:val="008C2D96"/>
    <w:rsid w:val="008D045A"/>
    <w:rsid w:val="008F24E5"/>
    <w:rsid w:val="008F6826"/>
    <w:rsid w:val="008F7659"/>
    <w:rsid w:val="00904223"/>
    <w:rsid w:val="00910D6B"/>
    <w:rsid w:val="009137A0"/>
    <w:rsid w:val="00922EBF"/>
    <w:rsid w:val="0093041C"/>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1808"/>
    <w:rsid w:val="009F7579"/>
    <w:rsid w:val="00A2063A"/>
    <w:rsid w:val="00A323C6"/>
    <w:rsid w:val="00A33F90"/>
    <w:rsid w:val="00A375AA"/>
    <w:rsid w:val="00A41687"/>
    <w:rsid w:val="00A42C9B"/>
    <w:rsid w:val="00A661F3"/>
    <w:rsid w:val="00A6773C"/>
    <w:rsid w:val="00A727AC"/>
    <w:rsid w:val="00A873B7"/>
    <w:rsid w:val="00A90EB4"/>
    <w:rsid w:val="00A97747"/>
    <w:rsid w:val="00AA1A4D"/>
    <w:rsid w:val="00AA39D8"/>
    <w:rsid w:val="00AA3B1A"/>
    <w:rsid w:val="00AA7FF1"/>
    <w:rsid w:val="00AB15AF"/>
    <w:rsid w:val="00AB3832"/>
    <w:rsid w:val="00AC55E1"/>
    <w:rsid w:val="00AD5CD3"/>
    <w:rsid w:val="00AE2F00"/>
    <w:rsid w:val="00AE5B36"/>
    <w:rsid w:val="00AF307D"/>
    <w:rsid w:val="00AF47FB"/>
    <w:rsid w:val="00B007C2"/>
    <w:rsid w:val="00B03D5D"/>
    <w:rsid w:val="00B2790A"/>
    <w:rsid w:val="00B37666"/>
    <w:rsid w:val="00B40A05"/>
    <w:rsid w:val="00B540BF"/>
    <w:rsid w:val="00B56F09"/>
    <w:rsid w:val="00B60631"/>
    <w:rsid w:val="00B84FB4"/>
    <w:rsid w:val="00B874C2"/>
    <w:rsid w:val="00B90871"/>
    <w:rsid w:val="00BA3028"/>
    <w:rsid w:val="00BB40AE"/>
    <w:rsid w:val="00BB5EC7"/>
    <w:rsid w:val="00BC082E"/>
    <w:rsid w:val="00BC6E8D"/>
    <w:rsid w:val="00BD5B12"/>
    <w:rsid w:val="00BE53D4"/>
    <w:rsid w:val="00BE5AFD"/>
    <w:rsid w:val="00BE71CC"/>
    <w:rsid w:val="00BF5811"/>
    <w:rsid w:val="00C14F55"/>
    <w:rsid w:val="00C21D8F"/>
    <w:rsid w:val="00C24038"/>
    <w:rsid w:val="00C2408C"/>
    <w:rsid w:val="00C35E64"/>
    <w:rsid w:val="00C45B76"/>
    <w:rsid w:val="00C45FB6"/>
    <w:rsid w:val="00C6309F"/>
    <w:rsid w:val="00C71598"/>
    <w:rsid w:val="00C72718"/>
    <w:rsid w:val="00C7681E"/>
    <w:rsid w:val="00C80736"/>
    <w:rsid w:val="00C857DF"/>
    <w:rsid w:val="00C90E55"/>
    <w:rsid w:val="00C95B29"/>
    <w:rsid w:val="00C97B55"/>
    <w:rsid w:val="00CA7869"/>
    <w:rsid w:val="00CB506A"/>
    <w:rsid w:val="00CB5447"/>
    <w:rsid w:val="00CB5B41"/>
    <w:rsid w:val="00CC0DBD"/>
    <w:rsid w:val="00CC2DE2"/>
    <w:rsid w:val="00CD0D69"/>
    <w:rsid w:val="00CD5D07"/>
    <w:rsid w:val="00CD6F48"/>
    <w:rsid w:val="00CD732C"/>
    <w:rsid w:val="00CF032D"/>
    <w:rsid w:val="00CF03D0"/>
    <w:rsid w:val="00CF0A70"/>
    <w:rsid w:val="00D10E74"/>
    <w:rsid w:val="00D129FC"/>
    <w:rsid w:val="00D12D4A"/>
    <w:rsid w:val="00D165B0"/>
    <w:rsid w:val="00D17B24"/>
    <w:rsid w:val="00D36229"/>
    <w:rsid w:val="00D5339C"/>
    <w:rsid w:val="00D64842"/>
    <w:rsid w:val="00D65F36"/>
    <w:rsid w:val="00D74CDA"/>
    <w:rsid w:val="00D75416"/>
    <w:rsid w:val="00D85C60"/>
    <w:rsid w:val="00D97241"/>
    <w:rsid w:val="00DB138D"/>
    <w:rsid w:val="00DC32BC"/>
    <w:rsid w:val="00DD5C8A"/>
    <w:rsid w:val="00DF6AD9"/>
    <w:rsid w:val="00E05ABD"/>
    <w:rsid w:val="00E07FB8"/>
    <w:rsid w:val="00E16FA8"/>
    <w:rsid w:val="00E22546"/>
    <w:rsid w:val="00E22A9F"/>
    <w:rsid w:val="00E22AAB"/>
    <w:rsid w:val="00E33441"/>
    <w:rsid w:val="00E339AC"/>
    <w:rsid w:val="00E40BC9"/>
    <w:rsid w:val="00E47C20"/>
    <w:rsid w:val="00E530A5"/>
    <w:rsid w:val="00E6274A"/>
    <w:rsid w:val="00E70ECB"/>
    <w:rsid w:val="00E8214D"/>
    <w:rsid w:val="00E82CAD"/>
    <w:rsid w:val="00E97797"/>
    <w:rsid w:val="00EA75E0"/>
    <w:rsid w:val="00EB251F"/>
    <w:rsid w:val="00EF06EC"/>
    <w:rsid w:val="00EF6B47"/>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44E5"/>
    <w:rsid w:val="00FD4AAD"/>
    <w:rsid w:val="00FF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4130F"/>
  <w15:docId w15:val="{06B76057-7DBA-4AE8-9802-9349090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 w:type="paragraph" w:styleId="NoSpacing">
    <w:name w:val="No Spacing"/>
    <w:uiPriority w:val="1"/>
    <w:qFormat/>
    <w:rsid w:val="00545ACC"/>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Alex Charles</cp:lastModifiedBy>
  <cp:revision>7</cp:revision>
  <cp:lastPrinted>2012-04-18T17:46:00Z</cp:lastPrinted>
  <dcterms:created xsi:type="dcterms:W3CDTF">2020-03-05T13:56:00Z</dcterms:created>
  <dcterms:modified xsi:type="dcterms:W3CDTF">2020-03-06T11:56:00Z</dcterms:modified>
  <cp:category> </cp:category>
</cp:coreProperties>
</file>